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7B004" w14:textId="170C5342" w:rsidR="00852917" w:rsidRPr="00FF46E2" w:rsidRDefault="00853B01" w:rsidP="00853B01">
      <w:pPr>
        <w:jc w:val="center"/>
        <w:rPr>
          <w:rFonts w:ascii="Aparajita" w:hAnsi="Aparajita" w:cs="Aparajita"/>
          <w:b/>
          <w:i/>
          <w:color w:val="000000" w:themeColor="text1"/>
          <w:sz w:val="48"/>
          <w:szCs w:val="48"/>
          <w:lang w:val="en-US"/>
        </w:rPr>
      </w:pPr>
      <w:r w:rsidRPr="005F08A7">
        <w:rPr>
          <w:rFonts w:ascii="Aparajita" w:hAnsi="Aparajita" w:cs="Aparajita"/>
          <w:b/>
          <w:i/>
          <w:sz w:val="48"/>
          <w:szCs w:val="48"/>
          <w:lang w:val="en-US"/>
        </w:rPr>
        <w:t xml:space="preserve">CIRCUIT  </w:t>
      </w:r>
      <w:r w:rsidR="00052C1A" w:rsidRPr="00FF46E2">
        <w:rPr>
          <w:rFonts w:ascii="Aparajita" w:hAnsi="Aparajita" w:cs="Aparajita"/>
          <w:b/>
          <w:i/>
          <w:color w:val="000000" w:themeColor="text1"/>
          <w:sz w:val="48"/>
          <w:szCs w:val="48"/>
          <w:lang w:val="en-US"/>
        </w:rPr>
        <w:t>SYMBOLS</w:t>
      </w:r>
    </w:p>
    <w:p w14:paraId="7B586962" w14:textId="70A6545C" w:rsidR="00052C1A" w:rsidRPr="00FF46E2" w:rsidRDefault="00853B01" w:rsidP="00853B01">
      <w:pPr>
        <w:spacing w:line="240" w:lineRule="auto"/>
        <w:jc w:val="both"/>
        <w:rPr>
          <w:rFonts w:ascii="Aparajita" w:hAnsi="Aparajita" w:cs="Aparajita"/>
          <w:color w:val="000000" w:themeColor="text1"/>
          <w:sz w:val="32"/>
          <w:szCs w:val="32"/>
          <w:lang w:val="en-US"/>
        </w:rPr>
      </w:pPr>
      <w:r w:rsidRPr="00853B01">
        <w:rPr>
          <w:lang w:val="en-US"/>
        </w:rPr>
        <w:br/>
      </w:r>
      <w:bookmarkStart w:id="0" w:name="_GoBack"/>
      <w:bookmarkEnd w:id="0"/>
      <w:r w:rsidR="00052C1A" w:rsidRPr="00FF46E2">
        <w:rPr>
          <w:rFonts w:ascii="Aparajita" w:hAnsi="Aparajita" w:cs="Aparajita"/>
          <w:color w:val="000000" w:themeColor="text1"/>
          <w:sz w:val="44"/>
          <w:szCs w:val="44"/>
          <w:shd w:val="clear" w:color="auto" w:fill="FFFFFF"/>
          <w:lang w:val="en-US"/>
        </w:rPr>
        <w:t>Associate symbols to their description</w:t>
      </w:r>
    </w:p>
    <w:tbl>
      <w:tblPr>
        <w:tblStyle w:val="Grigliatabella"/>
        <w:tblW w:w="9868" w:type="dxa"/>
        <w:tblLook w:val="04A0" w:firstRow="1" w:lastRow="0" w:firstColumn="1" w:lastColumn="0" w:noHBand="0" w:noVBand="1"/>
      </w:tblPr>
      <w:tblGrid>
        <w:gridCol w:w="4934"/>
        <w:gridCol w:w="4934"/>
      </w:tblGrid>
      <w:tr w:rsidR="00852917" w14:paraId="717B069F" w14:textId="77777777" w:rsidTr="00553765">
        <w:trPr>
          <w:trHeight w:val="661"/>
        </w:trPr>
        <w:tc>
          <w:tcPr>
            <w:tcW w:w="4934" w:type="dxa"/>
            <w:vAlign w:val="center"/>
          </w:tcPr>
          <w:p w14:paraId="09CFC718" w14:textId="77777777" w:rsidR="00852917" w:rsidRPr="00553765" w:rsidRDefault="005E1BAC" w:rsidP="00553765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SY</w:t>
            </w:r>
            <w:r w:rsidR="00852917" w:rsidRPr="00553765">
              <w:rPr>
                <w:b/>
                <w:sz w:val="40"/>
                <w:szCs w:val="40"/>
              </w:rPr>
              <w:t>MBOL</w:t>
            </w:r>
          </w:p>
        </w:tc>
        <w:tc>
          <w:tcPr>
            <w:tcW w:w="4934" w:type="dxa"/>
            <w:vAlign w:val="center"/>
          </w:tcPr>
          <w:p w14:paraId="0315AC2E" w14:textId="77777777" w:rsidR="00852917" w:rsidRPr="00553765" w:rsidRDefault="00852917" w:rsidP="00553765">
            <w:pPr>
              <w:jc w:val="center"/>
              <w:rPr>
                <w:b/>
                <w:sz w:val="40"/>
                <w:szCs w:val="40"/>
              </w:rPr>
            </w:pPr>
            <w:r w:rsidRPr="00553765">
              <w:rPr>
                <w:b/>
                <w:sz w:val="40"/>
                <w:szCs w:val="40"/>
              </w:rPr>
              <w:t>DESCRIPTION</w:t>
            </w:r>
          </w:p>
        </w:tc>
      </w:tr>
      <w:tr w:rsidR="00852917" w14:paraId="4767E422" w14:textId="77777777" w:rsidTr="00852917">
        <w:trPr>
          <w:trHeight w:val="700"/>
        </w:trPr>
        <w:tc>
          <w:tcPr>
            <w:tcW w:w="4934" w:type="dxa"/>
          </w:tcPr>
          <w:p w14:paraId="17B9FE86" w14:textId="77777777" w:rsidR="00852917" w:rsidRDefault="00852917" w:rsidP="00853B01">
            <w:pPr>
              <w:jc w:val="center"/>
            </w:pPr>
            <w:r>
              <w:rPr>
                <w:noProof/>
                <w:lang w:eastAsia="it-IT"/>
              </w:rPr>
              <w:drawing>
                <wp:inline distT="0" distB="0" distL="0" distR="0" wp14:anchorId="50BEC57F" wp14:editId="41AB668A">
                  <wp:extent cx="1695450" cy="585701"/>
                  <wp:effectExtent l="0" t="0" r="0" b="5080"/>
                  <wp:docPr id="3" name="Immagine 3" descr="Risultati immagini per simbolo batte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isultati immagini per simbolo batte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954" cy="587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55660F5A" w14:textId="77777777" w:rsidR="00852917" w:rsidRDefault="00852917"/>
        </w:tc>
      </w:tr>
      <w:tr w:rsidR="00852917" w14:paraId="6B656B41" w14:textId="77777777" w:rsidTr="00852917">
        <w:trPr>
          <w:trHeight w:val="661"/>
        </w:trPr>
        <w:tc>
          <w:tcPr>
            <w:tcW w:w="4934" w:type="dxa"/>
          </w:tcPr>
          <w:p w14:paraId="77A7D087" w14:textId="77777777" w:rsidR="00852917" w:rsidRDefault="00852917" w:rsidP="00853B01">
            <w:pPr>
              <w:jc w:val="center"/>
            </w:pPr>
            <w:r w:rsidRPr="00852917">
              <w:rPr>
                <w:noProof/>
                <w:lang w:eastAsia="it-IT"/>
              </w:rPr>
              <w:drawing>
                <wp:inline distT="0" distB="0" distL="0" distR="0" wp14:anchorId="678987F5" wp14:editId="2231BB51">
                  <wp:extent cx="1628775" cy="814388"/>
                  <wp:effectExtent l="0" t="0" r="0" b="0"/>
                  <wp:docPr id="4" name="Immagine 4" descr="Risultati immagini per simbolo elettrico  lampad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isultati immagini per simbolo elettrico  lampadi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81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7BF7C59F" w14:textId="77777777" w:rsidR="00852917" w:rsidRDefault="00852917"/>
        </w:tc>
      </w:tr>
      <w:tr w:rsidR="00852917" w14:paraId="74F1C737" w14:textId="77777777" w:rsidTr="00852917">
        <w:trPr>
          <w:trHeight w:val="700"/>
        </w:trPr>
        <w:tc>
          <w:tcPr>
            <w:tcW w:w="4934" w:type="dxa"/>
          </w:tcPr>
          <w:p w14:paraId="2CD09E9E" w14:textId="77777777" w:rsidR="00852917" w:rsidRDefault="00FF46E2" w:rsidP="00853B01">
            <w:pPr>
              <w:jc w:val="center"/>
            </w:pPr>
            <w:r>
              <w:rPr>
                <w:noProof/>
                <w:lang w:eastAsia="it-IT"/>
              </w:rPr>
              <w:pict w14:anchorId="68EBC8D2">
                <v:line id="Connettore 1 12" o:spid="_x0000_s1026" style="position:absolute;left:0;text-align:left;z-index:251659264;visibility:visible;mso-position-horizontal-relative:text;mso-position-vertical-relative:text" from="69.3pt,16.05pt" to="166.8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" strokecolor="black [3200]" strokeweight="3pt">
                  <v:shadow on="t" color="black" opacity="22937f" origin=",.5" offset="0,.63889mm"/>
                </v:line>
              </w:pict>
            </w:r>
          </w:p>
        </w:tc>
        <w:tc>
          <w:tcPr>
            <w:tcW w:w="4934" w:type="dxa"/>
          </w:tcPr>
          <w:p w14:paraId="5A61CC91" w14:textId="77777777" w:rsidR="00852917" w:rsidRDefault="00852917"/>
        </w:tc>
      </w:tr>
      <w:tr w:rsidR="00852917" w14:paraId="04EE9B91" w14:textId="77777777" w:rsidTr="00852917">
        <w:trPr>
          <w:trHeight w:val="700"/>
        </w:trPr>
        <w:tc>
          <w:tcPr>
            <w:tcW w:w="4934" w:type="dxa"/>
          </w:tcPr>
          <w:p w14:paraId="7A748270" w14:textId="77777777" w:rsidR="00852917" w:rsidRDefault="00852917" w:rsidP="00853B01">
            <w:pPr>
              <w:jc w:val="center"/>
            </w:pPr>
            <w:r w:rsidRPr="00852917">
              <w:rPr>
                <w:noProof/>
                <w:lang w:eastAsia="it-IT"/>
              </w:rPr>
              <w:drawing>
                <wp:inline distT="0" distB="0" distL="0" distR="0" wp14:anchorId="38841B8C" wp14:editId="3F219BFB">
                  <wp:extent cx="1514475" cy="685800"/>
                  <wp:effectExtent l="0" t="0" r="0" b="0"/>
                  <wp:docPr id="6" name="Immagine 6" descr="Risultati immagini per simbolo elettrico  lampadi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isultati immagini per simbolo elettrico  lampadina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00" t="24848" r="26363" b="31515"/>
                          <a:stretch/>
                        </pic:blipFill>
                        <pic:spPr bwMode="auto">
                          <a:xfrm>
                            <a:off x="0" y="0"/>
                            <a:ext cx="15144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62BCED75" w14:textId="77777777" w:rsidR="00852917" w:rsidRDefault="00852917"/>
        </w:tc>
      </w:tr>
      <w:tr w:rsidR="00852917" w14:paraId="12E91B83" w14:textId="77777777" w:rsidTr="00852917">
        <w:trPr>
          <w:trHeight w:val="661"/>
        </w:trPr>
        <w:tc>
          <w:tcPr>
            <w:tcW w:w="4934" w:type="dxa"/>
          </w:tcPr>
          <w:p w14:paraId="50D2B908" w14:textId="77777777" w:rsidR="00852917" w:rsidRDefault="00852917" w:rsidP="00853B01">
            <w:pPr>
              <w:jc w:val="center"/>
            </w:pPr>
            <w:r w:rsidRPr="00852917">
              <w:rPr>
                <w:noProof/>
                <w:lang w:eastAsia="it-IT"/>
              </w:rPr>
              <w:drawing>
                <wp:inline distT="0" distB="0" distL="0" distR="0" wp14:anchorId="0769C906" wp14:editId="0051A0AF">
                  <wp:extent cx="1695450" cy="923925"/>
                  <wp:effectExtent l="0" t="0" r="0" b="9525"/>
                  <wp:docPr id="8" name="Immagine 8" descr="Risultati immagini per simbolo elettrico  voltm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isultati immagini per simbolo elettrico  voltm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56" t="50340" r="32072" b="16666"/>
                          <a:stretch/>
                        </pic:blipFill>
                        <pic:spPr bwMode="auto">
                          <a:xfrm>
                            <a:off x="0" y="0"/>
                            <a:ext cx="16954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3F1139F4" w14:textId="77777777" w:rsidR="00852917" w:rsidRDefault="00852917"/>
        </w:tc>
      </w:tr>
      <w:tr w:rsidR="00852917" w14:paraId="5CE75641" w14:textId="77777777" w:rsidTr="00852917">
        <w:trPr>
          <w:trHeight w:val="700"/>
        </w:trPr>
        <w:tc>
          <w:tcPr>
            <w:tcW w:w="4934" w:type="dxa"/>
          </w:tcPr>
          <w:p w14:paraId="13D12A36" w14:textId="77777777" w:rsidR="00852917" w:rsidRDefault="00852917" w:rsidP="00853B01">
            <w:pPr>
              <w:jc w:val="center"/>
            </w:pPr>
            <w:r w:rsidRPr="00852917">
              <w:rPr>
                <w:noProof/>
                <w:lang w:eastAsia="it-IT"/>
              </w:rPr>
              <w:drawing>
                <wp:inline distT="0" distB="0" distL="0" distR="0" wp14:anchorId="568E0136" wp14:editId="20D151D5">
                  <wp:extent cx="1743075" cy="762000"/>
                  <wp:effectExtent l="0" t="0" r="9525" b="0"/>
                  <wp:docPr id="9" name="Immagine 9" descr="Risultati immagini per simbolo elettrico  voltm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Risultati immagini per simbolo elettrico  voltm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63" r="63964" b="72789"/>
                          <a:stretch/>
                        </pic:blipFill>
                        <pic:spPr bwMode="auto">
                          <a:xfrm>
                            <a:off x="0" y="0"/>
                            <a:ext cx="174307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5A4D273E" w14:textId="77777777" w:rsidR="00852917" w:rsidRDefault="00852917"/>
        </w:tc>
      </w:tr>
      <w:tr w:rsidR="00852917" w14:paraId="51C64312" w14:textId="77777777" w:rsidTr="00852917">
        <w:trPr>
          <w:trHeight w:val="700"/>
        </w:trPr>
        <w:tc>
          <w:tcPr>
            <w:tcW w:w="4934" w:type="dxa"/>
          </w:tcPr>
          <w:p w14:paraId="31E4E88F" w14:textId="77777777" w:rsidR="00852917" w:rsidRDefault="00852917" w:rsidP="00853B01">
            <w:pPr>
              <w:jc w:val="center"/>
            </w:pPr>
            <w:r w:rsidRPr="00852917">
              <w:rPr>
                <w:noProof/>
                <w:lang w:eastAsia="it-IT"/>
              </w:rPr>
              <w:drawing>
                <wp:inline distT="0" distB="0" distL="0" distR="0" wp14:anchorId="193D18BF" wp14:editId="57EB0BFC">
                  <wp:extent cx="1647825" cy="695325"/>
                  <wp:effectExtent l="0" t="0" r="9525" b="9525"/>
                  <wp:docPr id="10" name="Immagine 10" descr="Risultati immagini per simbolo elettrico  voltmet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Risultati immagini per simbolo elettrico  voltmetr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829" b="75170"/>
                          <a:stretch/>
                        </pic:blipFill>
                        <pic:spPr bwMode="auto">
                          <a:xfrm>
                            <a:off x="0" y="0"/>
                            <a:ext cx="16478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4" w:type="dxa"/>
          </w:tcPr>
          <w:p w14:paraId="35BA93D6" w14:textId="77777777" w:rsidR="00852917" w:rsidRDefault="00852917"/>
        </w:tc>
      </w:tr>
    </w:tbl>
    <w:p w14:paraId="3E07EA92" w14:textId="77777777" w:rsidR="004577FF" w:rsidRDefault="004577FF"/>
    <w:sectPr w:rsidR="004577FF" w:rsidSect="000A06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17"/>
    <w:rsid w:val="00052C1A"/>
    <w:rsid w:val="000A061C"/>
    <w:rsid w:val="004577FF"/>
    <w:rsid w:val="00553765"/>
    <w:rsid w:val="005E1BAC"/>
    <w:rsid w:val="005F08A7"/>
    <w:rsid w:val="007035D5"/>
    <w:rsid w:val="00852917"/>
    <w:rsid w:val="00853B01"/>
    <w:rsid w:val="00F819A9"/>
    <w:rsid w:val="00FF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E23B6A8"/>
  <w15:docId w15:val="{062AE4E9-D422-4FF7-B71D-6472DB43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06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2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291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852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francesco spina</cp:lastModifiedBy>
  <cp:revision>11</cp:revision>
  <dcterms:created xsi:type="dcterms:W3CDTF">2016-11-01T22:45:00Z</dcterms:created>
  <dcterms:modified xsi:type="dcterms:W3CDTF">2020-02-26T10:13:00Z</dcterms:modified>
</cp:coreProperties>
</file>