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F0876" w14:textId="77777777" w:rsidR="00915D49" w:rsidRPr="00915D49" w:rsidRDefault="00915D49" w:rsidP="00915D49">
      <w:pPr>
        <w:jc w:val="center"/>
        <w:rPr>
          <w:rFonts w:ascii="Calibri" w:hAnsi="Calibri"/>
          <w:b/>
          <w:i/>
          <w:sz w:val="28"/>
          <w:szCs w:val="28"/>
          <w:lang w:val="en-US"/>
        </w:rPr>
      </w:pPr>
      <w:r w:rsidRPr="00915D49">
        <w:rPr>
          <w:rFonts w:ascii="Calibri" w:hAnsi="Calibri"/>
          <w:b/>
          <w:i/>
          <w:sz w:val="28"/>
          <w:szCs w:val="28"/>
          <w:lang w:val="en-US"/>
        </w:rPr>
        <w:t>ACTIVITY 1 -</w:t>
      </w:r>
    </w:p>
    <w:p w14:paraId="097455A9" w14:textId="77777777" w:rsidR="00A96067" w:rsidRPr="00B11909" w:rsidRDefault="008C74FF">
      <w:pPr>
        <w:rPr>
          <w:rFonts w:ascii="Calibri" w:hAnsi="Calibri"/>
          <w:b/>
          <w:i/>
          <w:lang w:val="en-US"/>
        </w:rPr>
      </w:pPr>
      <w:r w:rsidRPr="00B11909">
        <w:rPr>
          <w:rFonts w:ascii="Calibri" w:hAnsi="Calibri"/>
          <w:b/>
          <w:i/>
          <w:lang w:val="en-US"/>
        </w:rPr>
        <w:t>BRAINSTORMING</w:t>
      </w:r>
    </w:p>
    <w:p w14:paraId="4F06F01D" w14:textId="77777777" w:rsidR="008C74FF" w:rsidRPr="00B11909" w:rsidRDefault="00D63EB4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>Instructions: what do you associate</w:t>
      </w:r>
      <w:r w:rsidR="008C74FF" w:rsidRPr="00B11909">
        <w:rPr>
          <w:rFonts w:ascii="Calibri" w:hAnsi="Calibri"/>
          <w:lang w:val="en-US"/>
        </w:rPr>
        <w:t xml:space="preserve"> Electricity</w:t>
      </w:r>
      <w:r>
        <w:rPr>
          <w:rFonts w:ascii="Calibri" w:hAnsi="Calibri"/>
          <w:lang w:val="en-US"/>
        </w:rPr>
        <w:t xml:space="preserve"> </w:t>
      </w:r>
      <w:proofErr w:type="gramStart"/>
      <w:r>
        <w:rPr>
          <w:rFonts w:ascii="Calibri" w:hAnsi="Calibri"/>
          <w:lang w:val="en-US"/>
        </w:rPr>
        <w:t>with</w:t>
      </w:r>
      <w:r w:rsidR="00DE48A1">
        <w:rPr>
          <w:rFonts w:ascii="Calibri" w:hAnsi="Calibri"/>
          <w:lang w:val="en-US"/>
        </w:rPr>
        <w:t xml:space="preserve"> ?</w:t>
      </w:r>
      <w:proofErr w:type="gramEnd"/>
    </w:p>
    <w:p w14:paraId="58365975" w14:textId="77777777" w:rsidR="008C74FF" w:rsidRPr="00B11909" w:rsidRDefault="008C74FF">
      <w:pPr>
        <w:rPr>
          <w:rFonts w:ascii="Calibri" w:hAnsi="Calibri"/>
          <w:lang w:val="en-US"/>
        </w:rPr>
      </w:pPr>
    </w:p>
    <w:p w14:paraId="3812BDF0" w14:textId="77777777" w:rsidR="008C74FF" w:rsidRPr="00B11909" w:rsidRDefault="008C74FF">
      <w:pPr>
        <w:rPr>
          <w:rFonts w:ascii="Calibri" w:hAnsi="Calibri"/>
          <w:lang w:val="en-US"/>
        </w:rPr>
      </w:pPr>
      <w:r w:rsidRPr="00B11909">
        <w:rPr>
          <w:rFonts w:ascii="Calibri" w:hAnsi="Calibri"/>
          <w:noProof/>
          <w:lang w:eastAsia="it-IT"/>
        </w:rPr>
        <w:drawing>
          <wp:inline distT="0" distB="0" distL="0" distR="0" wp14:anchorId="1FE925A8" wp14:editId="4E566776">
            <wp:extent cx="5581291" cy="3579962"/>
            <wp:effectExtent l="0" t="0" r="0" b="1905"/>
            <wp:docPr id="1" name="Diagram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420D7143" w14:textId="77777777" w:rsidR="008C74FF" w:rsidRPr="00B11909" w:rsidRDefault="008C74FF">
      <w:pPr>
        <w:rPr>
          <w:rFonts w:ascii="Calibri" w:hAnsi="Calibri"/>
          <w:lang w:val="en-US"/>
        </w:rPr>
      </w:pPr>
    </w:p>
    <w:p w14:paraId="18BEDF59" w14:textId="77777777" w:rsidR="008C74FF" w:rsidRPr="00B11909" w:rsidRDefault="00E56AC9">
      <w:pPr>
        <w:rPr>
          <w:rFonts w:ascii="Calibri" w:hAnsi="Calibri" w:cs="Aparajita"/>
          <w:b/>
          <w:i/>
          <w:lang w:val="en-US"/>
        </w:rPr>
      </w:pPr>
      <w:r w:rsidRPr="00B11909">
        <w:rPr>
          <w:rFonts w:ascii="Calibri" w:hAnsi="Calibri" w:cs="Aparajita"/>
          <w:b/>
          <w:i/>
          <w:lang w:val="en-US"/>
        </w:rPr>
        <w:t>VOCABULARY ELECTRICITY (KEY TERMS)</w:t>
      </w:r>
    </w:p>
    <w:p w14:paraId="6D8B2229" w14:textId="77777777" w:rsidR="008C74FF" w:rsidRPr="00B11909" w:rsidRDefault="008C74FF">
      <w:pPr>
        <w:rPr>
          <w:rFonts w:ascii="Calibri" w:hAnsi="Calibri" w:cs="Aparajita"/>
          <w:lang w:val="en-US"/>
        </w:rPr>
      </w:pPr>
      <w:r w:rsidRPr="00B11909">
        <w:rPr>
          <w:rFonts w:ascii="Calibri" w:hAnsi="Calibri" w:cs="Aparajita"/>
          <w:lang w:val="en-US"/>
        </w:rPr>
        <w:t>In</w:t>
      </w:r>
      <w:r w:rsidR="00E93126">
        <w:rPr>
          <w:rFonts w:ascii="Calibri" w:hAnsi="Calibri" w:cs="Aparajita"/>
          <w:lang w:val="en-US"/>
        </w:rPr>
        <w:t>structions: translate in Italian</w:t>
      </w:r>
      <w:r w:rsidRPr="00B11909">
        <w:rPr>
          <w:rFonts w:ascii="Calibri" w:hAnsi="Calibri" w:cs="Aparajita"/>
          <w:lang w:val="en-US"/>
        </w:rPr>
        <w:t xml:space="preserve"> (you can </w:t>
      </w:r>
      <w:r w:rsidRPr="009D17A7">
        <w:rPr>
          <w:rFonts w:ascii="Calibri" w:hAnsi="Calibri" w:cs="Aparajita"/>
          <w:lang w:val="en-US"/>
        </w:rPr>
        <w:t>use</w:t>
      </w:r>
      <w:r w:rsidR="00DE48A1" w:rsidRPr="009D17A7">
        <w:rPr>
          <w:rFonts w:ascii="Calibri" w:hAnsi="Calibri" w:cs="Aparajita"/>
          <w:lang w:val="en-US"/>
        </w:rPr>
        <w:t xml:space="preserve"> the</w:t>
      </w:r>
      <w:r w:rsidRPr="00B11909">
        <w:rPr>
          <w:rFonts w:ascii="Calibri" w:hAnsi="Calibri" w:cs="Aparajita"/>
          <w:lang w:val="en-US"/>
        </w:rPr>
        <w:t xml:space="preserve"> vocabulary)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4"/>
        <w:gridCol w:w="3022"/>
      </w:tblGrid>
      <w:tr w:rsidR="007F7264" w:rsidRPr="00B11909" w14:paraId="0A7B5D4E" w14:textId="77777777" w:rsidTr="00915D49">
        <w:trPr>
          <w:trHeight w:val="632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0DAA6E04" w14:textId="77777777" w:rsidR="007F7264" w:rsidRPr="008C74FF" w:rsidRDefault="00E93126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b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b/>
                <w:sz w:val="28"/>
                <w:szCs w:val="28"/>
                <w:lang w:val="en-US" w:eastAsia="it-IT"/>
              </w:rPr>
              <w:t>English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5E4B5150" w14:textId="77777777" w:rsidR="007F7264" w:rsidRPr="008C74FF" w:rsidRDefault="00E93126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b/>
                <w:sz w:val="28"/>
                <w:szCs w:val="28"/>
                <w:lang w:val="en-US" w:eastAsia="it-IT"/>
              </w:rPr>
            </w:pPr>
            <w:r>
              <w:rPr>
                <w:rFonts w:ascii="Calibri" w:eastAsia="Arial" w:hAnsi="Calibri" w:cs="Aparajita"/>
                <w:b/>
                <w:sz w:val="28"/>
                <w:szCs w:val="28"/>
                <w:lang w:val="en-US" w:eastAsia="it-IT"/>
              </w:rPr>
              <w:t>Italian</w:t>
            </w:r>
          </w:p>
        </w:tc>
      </w:tr>
      <w:tr w:rsidR="008C74FF" w:rsidRPr="00B11909" w14:paraId="01153BDB" w14:textId="77777777" w:rsidTr="0041383C">
        <w:trPr>
          <w:trHeight w:val="435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39B73AC0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  <w:t>Electric charge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4555A12E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8C74FF" w:rsidRPr="00B11909" w14:paraId="3085D9AB" w14:textId="77777777" w:rsidTr="00BB3F5C">
        <w:trPr>
          <w:trHeight w:val="457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26A5E161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  <w:t>Electron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44C40F25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</w:p>
        </w:tc>
        <w:bookmarkStart w:id="0" w:name="_GoBack"/>
        <w:bookmarkEnd w:id="0"/>
      </w:tr>
      <w:tr w:rsidR="008C74FF" w:rsidRPr="00B11909" w14:paraId="42FB4BD0" w14:textId="77777777" w:rsidTr="00BB3F5C">
        <w:trPr>
          <w:trHeight w:val="531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19FC4167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  <w:t>Electric current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7D65BC72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8C74FF" w:rsidRPr="00B11909" w14:paraId="26D468AF" w14:textId="77777777" w:rsidTr="0041383C">
        <w:trPr>
          <w:trHeight w:val="444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3D9841B4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  <w:t>Battery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151D79C0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8C74FF" w:rsidRPr="00B11909" w14:paraId="2C2F83BB" w14:textId="77777777" w:rsidTr="0041383C">
        <w:trPr>
          <w:trHeight w:val="408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3DC0C250" w14:textId="77777777" w:rsidR="008C74FF" w:rsidRPr="008C74FF" w:rsidRDefault="0041383C" w:rsidP="0041383C">
            <w:pPr>
              <w:spacing w:after="0" w:line="0" w:lineRule="atLeast"/>
              <w:ind w:left="408"/>
              <w:jc w:val="both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  <w:t>Bulb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26EB4E81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8C74FF" w:rsidRPr="00B11909" w14:paraId="7843607A" w14:textId="77777777" w:rsidTr="0041383C">
        <w:trPr>
          <w:trHeight w:val="525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35DD60BF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  <w:t>Electric circuit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08D541A1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Arial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8C74FF" w:rsidRPr="00B11909" w14:paraId="39C53B8F" w14:textId="77777777" w:rsidTr="0041383C">
        <w:trPr>
          <w:trHeight w:val="547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4BD921DB" w14:textId="77777777" w:rsidR="008C74FF" w:rsidRPr="008C74FF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  <w:t>wire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63F49A02" w14:textId="77777777" w:rsidR="008C74FF" w:rsidRPr="008C74FF" w:rsidRDefault="008C74FF" w:rsidP="007F7264">
            <w:pPr>
              <w:spacing w:after="0" w:line="0" w:lineRule="atLeast"/>
              <w:jc w:val="center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</w:p>
        </w:tc>
      </w:tr>
      <w:tr w:rsidR="007F7264" w:rsidRPr="00B11909" w14:paraId="01F14D21" w14:textId="77777777" w:rsidTr="0041383C">
        <w:trPr>
          <w:trHeight w:val="555"/>
          <w:jc w:val="center"/>
        </w:trPr>
        <w:tc>
          <w:tcPr>
            <w:tcW w:w="3314" w:type="dxa"/>
            <w:shd w:val="clear" w:color="auto" w:fill="auto"/>
            <w:vAlign w:val="center"/>
          </w:tcPr>
          <w:p w14:paraId="5E8AA7F3" w14:textId="77777777" w:rsidR="007F7264" w:rsidRPr="00B11909" w:rsidRDefault="0041383C" w:rsidP="007F7264">
            <w:pPr>
              <w:spacing w:after="0" w:line="0" w:lineRule="atLeast"/>
              <w:ind w:left="408"/>
              <w:jc w:val="both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  <w:r w:rsidRPr="00B11909"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  <w:t>switch</w:t>
            </w:r>
          </w:p>
        </w:tc>
        <w:tc>
          <w:tcPr>
            <w:tcW w:w="3022" w:type="dxa"/>
            <w:shd w:val="clear" w:color="auto" w:fill="auto"/>
            <w:vAlign w:val="center"/>
          </w:tcPr>
          <w:p w14:paraId="085A0EAA" w14:textId="77777777" w:rsidR="007F7264" w:rsidRPr="00B11909" w:rsidRDefault="007F7264" w:rsidP="007F7264">
            <w:pPr>
              <w:spacing w:after="0" w:line="0" w:lineRule="atLeast"/>
              <w:jc w:val="center"/>
              <w:rPr>
                <w:rFonts w:ascii="Calibri" w:eastAsia="Times New Roman" w:hAnsi="Calibri" w:cs="Aparajita"/>
                <w:sz w:val="28"/>
                <w:szCs w:val="28"/>
                <w:lang w:val="en-US" w:eastAsia="it-IT"/>
              </w:rPr>
            </w:pPr>
          </w:p>
        </w:tc>
      </w:tr>
    </w:tbl>
    <w:p w14:paraId="21289566" w14:textId="77777777" w:rsidR="00BB3F5C" w:rsidRPr="00B11909" w:rsidRDefault="00E56AC9">
      <w:pPr>
        <w:rPr>
          <w:rFonts w:ascii="Calibri" w:hAnsi="Calibri"/>
          <w:b/>
          <w:i/>
          <w:lang w:val="en-US"/>
        </w:rPr>
      </w:pPr>
      <w:r w:rsidRPr="00B11909">
        <w:rPr>
          <w:rFonts w:ascii="Calibri" w:hAnsi="Calibri"/>
          <w:b/>
          <w:i/>
          <w:lang w:val="en-US"/>
        </w:rPr>
        <w:lastRenderedPageBreak/>
        <w:t>MATCHING</w:t>
      </w:r>
    </w:p>
    <w:p w14:paraId="2CF83C8E" w14:textId="77777777" w:rsidR="00BB3F5C" w:rsidRPr="00B11909" w:rsidRDefault="00BB3F5C">
      <w:pPr>
        <w:rPr>
          <w:rFonts w:ascii="Calibri" w:hAnsi="Calibri"/>
          <w:lang w:val="en-US"/>
        </w:rPr>
      </w:pPr>
      <w:r w:rsidRPr="00B11909">
        <w:rPr>
          <w:rFonts w:ascii="Calibri" w:hAnsi="Calibri"/>
          <w:lang w:val="en-US"/>
        </w:rPr>
        <w:t>Instructions: match the words</w:t>
      </w:r>
      <w:r w:rsidR="002559FE" w:rsidRPr="00B11909">
        <w:rPr>
          <w:rFonts w:ascii="Calibri" w:hAnsi="Calibri"/>
          <w:lang w:val="en-US"/>
        </w:rPr>
        <w:t>, translated into English,</w:t>
      </w:r>
      <w:r w:rsidRPr="00B11909">
        <w:rPr>
          <w:rFonts w:ascii="Calibri" w:hAnsi="Calibri"/>
          <w:lang w:val="en-US"/>
        </w:rPr>
        <w:t xml:space="preserve"> with the corresponding pictures</w:t>
      </w:r>
    </w:p>
    <w:p w14:paraId="4A37DD8A" w14:textId="77777777" w:rsidR="00BB3F5C" w:rsidRPr="00B11909" w:rsidRDefault="006E78E0" w:rsidP="00BB3F5C">
      <w:pPr>
        <w:shd w:val="clear" w:color="auto" w:fill="92D050"/>
        <w:jc w:val="center"/>
        <w:rPr>
          <w:rFonts w:ascii="Calibri" w:eastAsia="Arial" w:hAnsi="Calibri" w:cs="Aparajita"/>
          <w:sz w:val="28"/>
          <w:szCs w:val="28"/>
          <w:lang w:eastAsia="it-IT"/>
        </w:rPr>
      </w:pPr>
      <w:r>
        <w:rPr>
          <w:rFonts w:ascii="Calibri" w:eastAsia="Arial" w:hAnsi="Calibri" w:cs="Aparajita"/>
          <w:sz w:val="28"/>
          <w:szCs w:val="28"/>
          <w:lang w:eastAsia="it-IT"/>
        </w:rPr>
        <w:t>carica elettrica</w:t>
      </w:r>
      <w:r>
        <w:rPr>
          <w:rFonts w:ascii="Calibri" w:eastAsia="Arial" w:hAnsi="Calibri" w:cs="Aparajita"/>
          <w:sz w:val="28"/>
          <w:szCs w:val="28"/>
          <w:lang w:eastAsia="it-IT"/>
        </w:rPr>
        <w:tab/>
      </w:r>
      <w:r>
        <w:rPr>
          <w:rFonts w:ascii="Calibri" w:eastAsia="Arial" w:hAnsi="Calibri" w:cs="Aparajita"/>
          <w:sz w:val="28"/>
          <w:szCs w:val="28"/>
          <w:lang w:eastAsia="it-IT"/>
        </w:rPr>
        <w:tab/>
      </w:r>
      <w:r>
        <w:rPr>
          <w:rFonts w:ascii="Calibri" w:eastAsia="Arial" w:hAnsi="Calibri" w:cs="Aparajita"/>
          <w:sz w:val="28"/>
          <w:szCs w:val="28"/>
          <w:lang w:eastAsia="it-IT"/>
        </w:rPr>
        <w:tab/>
      </w:r>
      <w:r w:rsidR="00BB3F5C" w:rsidRPr="00B11909">
        <w:rPr>
          <w:rFonts w:ascii="Calibri" w:eastAsia="Arial" w:hAnsi="Calibri" w:cs="Aparajita"/>
          <w:sz w:val="28"/>
          <w:szCs w:val="28"/>
          <w:lang w:eastAsia="it-IT"/>
        </w:rPr>
        <w:t>batteria</w:t>
      </w:r>
      <w:r>
        <w:rPr>
          <w:rFonts w:ascii="Calibri" w:eastAsia="Times New Roman" w:hAnsi="Calibri" w:cs="Aparajita"/>
          <w:sz w:val="28"/>
          <w:szCs w:val="28"/>
          <w:lang w:eastAsia="it-IT"/>
        </w:rPr>
        <w:t xml:space="preserve"> </w:t>
      </w:r>
      <w:r>
        <w:rPr>
          <w:rFonts w:ascii="Calibri" w:eastAsia="Times New Roman" w:hAnsi="Calibri" w:cs="Aparajita"/>
          <w:sz w:val="28"/>
          <w:szCs w:val="28"/>
          <w:lang w:eastAsia="it-IT"/>
        </w:rPr>
        <w:tab/>
      </w:r>
      <w:r>
        <w:rPr>
          <w:rFonts w:ascii="Calibri" w:eastAsia="Times New Roman" w:hAnsi="Calibri" w:cs="Aparajita"/>
          <w:sz w:val="28"/>
          <w:szCs w:val="28"/>
          <w:lang w:eastAsia="it-IT"/>
        </w:rPr>
        <w:tab/>
      </w:r>
      <w:r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="00BB3F5C" w:rsidRPr="00B11909">
        <w:rPr>
          <w:rFonts w:ascii="Calibri" w:eastAsia="Times New Roman" w:hAnsi="Calibri" w:cs="Aparajita"/>
          <w:sz w:val="28"/>
          <w:szCs w:val="28"/>
          <w:lang w:eastAsia="it-IT"/>
        </w:rPr>
        <w:t>lampadina</w:t>
      </w:r>
      <w:r w:rsidR="00BB3F5C" w:rsidRPr="00B11909">
        <w:rPr>
          <w:rFonts w:ascii="Calibri" w:eastAsia="Arial" w:hAnsi="Calibri" w:cs="Aparajita"/>
          <w:sz w:val="28"/>
          <w:szCs w:val="28"/>
          <w:lang w:eastAsia="it-IT"/>
        </w:rPr>
        <w:t xml:space="preserve"> </w:t>
      </w:r>
    </w:p>
    <w:p w14:paraId="5C3ADBAF" w14:textId="77777777" w:rsidR="00BB3F5C" w:rsidRPr="00B11909" w:rsidRDefault="00BB3F5C" w:rsidP="00BB3F5C">
      <w:pPr>
        <w:shd w:val="clear" w:color="auto" w:fill="92D050"/>
        <w:jc w:val="center"/>
        <w:rPr>
          <w:rFonts w:ascii="Calibri" w:eastAsia="Times New Roman" w:hAnsi="Calibri" w:cs="Aparajita"/>
          <w:sz w:val="28"/>
          <w:szCs w:val="28"/>
          <w:lang w:eastAsia="it-IT"/>
        </w:rPr>
      </w:pPr>
      <w:r w:rsidRPr="00B11909">
        <w:rPr>
          <w:rFonts w:ascii="Calibri" w:eastAsia="Arial" w:hAnsi="Calibri" w:cs="Aparajita"/>
          <w:sz w:val="28"/>
          <w:szCs w:val="28"/>
          <w:lang w:eastAsia="it-IT"/>
        </w:rPr>
        <w:t>circuito elettrico</w:t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 xml:space="preserve"> </w:t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="0041383C" w:rsidRPr="00B11909">
        <w:rPr>
          <w:rFonts w:ascii="Calibri" w:eastAsia="Times New Roman" w:hAnsi="Calibri" w:cs="Aparajita"/>
          <w:sz w:val="28"/>
          <w:szCs w:val="28"/>
          <w:lang w:eastAsia="it-IT"/>
        </w:rPr>
        <w:t xml:space="preserve">filo </w:t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 xml:space="preserve">conduttore </w:t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</w: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ab/>
        <w:t>interruttore</w:t>
      </w:r>
    </w:p>
    <w:p w14:paraId="590ABFA2" w14:textId="77777777" w:rsidR="00BB3F5C" w:rsidRPr="00B11909" w:rsidRDefault="00BB3F5C" w:rsidP="00BB3F5C">
      <w:pPr>
        <w:rPr>
          <w:rFonts w:ascii="Calibri" w:eastAsia="Times New Roman" w:hAnsi="Calibri" w:cs="Aparajita"/>
          <w:sz w:val="28"/>
          <w:szCs w:val="28"/>
          <w:lang w:eastAsia="it-IT"/>
        </w:rPr>
      </w:pPr>
      <w:r w:rsidRPr="00B11909">
        <w:rPr>
          <w:rFonts w:ascii="Calibri" w:eastAsia="Times New Roman" w:hAnsi="Calibri" w:cs="Aparajita"/>
          <w:sz w:val="28"/>
          <w:szCs w:val="28"/>
          <w:lang w:eastAsia="it-IT"/>
        </w:rPr>
        <w:t xml:space="preserve"> </w:t>
      </w:r>
    </w:p>
    <w:p w14:paraId="0C669BBF" w14:textId="77777777" w:rsidR="00BB3F5C" w:rsidRPr="00DE48A1" w:rsidRDefault="0041383C" w:rsidP="00BB3F5C">
      <w:pPr>
        <w:rPr>
          <w:rFonts w:ascii="Calibri" w:eastAsia="Times New Roman" w:hAnsi="Calibri" w:cs="Aparajita"/>
          <w:sz w:val="28"/>
          <w:szCs w:val="28"/>
          <w:lang w:val="es-ES" w:eastAsia="it-IT"/>
        </w:rPr>
      </w:pPr>
      <w:r w:rsidRPr="00B11909">
        <w:rPr>
          <w:rFonts w:ascii="Calibri" w:eastAsia="Times New Roman" w:hAnsi="Calibri" w:cs="Aparajita"/>
          <w:noProof/>
          <w:sz w:val="28"/>
          <w:szCs w:val="28"/>
          <w:lang w:eastAsia="it-IT"/>
        </w:rPr>
        <w:drawing>
          <wp:inline distT="0" distB="0" distL="0" distR="0" wp14:anchorId="63CBF401" wp14:editId="225CB7E9">
            <wp:extent cx="957533" cy="1418935"/>
            <wp:effectExtent l="0" t="0" r="0" b="0"/>
            <wp:docPr id="4" name="Immagine 4" descr="Risultati immagini per interrut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i immagini per interruttor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904" t="5031" r="35165" b="5031"/>
                    <a:stretch/>
                  </pic:blipFill>
                  <pic:spPr bwMode="auto">
                    <a:xfrm>
                      <a:off x="0" y="0"/>
                      <a:ext cx="957533" cy="141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 xml:space="preserve">  </w:t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="00BB3F5C" w:rsidRPr="00DE48A1">
        <w:rPr>
          <w:rFonts w:ascii="Calibri" w:hAnsi="Calibri"/>
          <w:lang w:val="es-ES"/>
        </w:rPr>
        <w:t xml:space="preserve"> </w:t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 xml:space="preserve"> </w:t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Pr="00B11909">
        <w:rPr>
          <w:rFonts w:ascii="Calibri" w:eastAsia="Times New Roman" w:hAnsi="Calibri" w:cs="Aparajita"/>
          <w:noProof/>
          <w:sz w:val="28"/>
          <w:szCs w:val="28"/>
          <w:lang w:eastAsia="it-IT"/>
        </w:rPr>
        <w:drawing>
          <wp:inline distT="0" distB="0" distL="0" distR="0" wp14:anchorId="5A082E8C" wp14:editId="06EEA6F3">
            <wp:extent cx="1824321" cy="1119381"/>
            <wp:effectExtent l="0" t="0" r="5080" b="5080"/>
            <wp:docPr id="6" name="Immagine 6" descr="Risultati immagini per cavo condutt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cavo conduttor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2" t="6398" r="1412" b="13936"/>
                    <a:stretch/>
                  </pic:blipFill>
                  <pic:spPr bwMode="auto">
                    <a:xfrm>
                      <a:off x="0" y="0"/>
                      <a:ext cx="1828093" cy="1121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="00BB3F5C" w:rsidRPr="00B11909">
        <w:rPr>
          <w:rFonts w:ascii="Calibri" w:eastAsia="Times New Roman" w:hAnsi="Calibri" w:cs="Aparajita"/>
          <w:noProof/>
          <w:sz w:val="28"/>
          <w:szCs w:val="28"/>
          <w:lang w:eastAsia="it-IT"/>
        </w:rPr>
        <w:drawing>
          <wp:inline distT="0" distB="0" distL="0" distR="0" wp14:anchorId="0C8775F2" wp14:editId="43C48B32">
            <wp:extent cx="819510" cy="1397479"/>
            <wp:effectExtent l="0" t="0" r="0" b="0"/>
            <wp:docPr id="3" name="Immagine 3" descr="Risultati immagini per batteria da 4 vo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batteria da 4 volt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88" r="20370"/>
                    <a:stretch/>
                  </pic:blipFill>
                  <pic:spPr bwMode="auto">
                    <a:xfrm>
                      <a:off x="0" y="0"/>
                      <a:ext cx="820047" cy="1398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71A575" w14:textId="77777777" w:rsidR="0041383C" w:rsidRPr="00915D49" w:rsidRDefault="00915D49" w:rsidP="00BB3F5C">
      <w:pPr>
        <w:rPr>
          <w:rFonts w:ascii="Calibri" w:eastAsia="Times New Roman" w:hAnsi="Calibri" w:cs="Aparajita"/>
          <w:sz w:val="28"/>
          <w:szCs w:val="28"/>
          <w:lang w:val="en-US" w:eastAsia="it-IT"/>
        </w:rPr>
      </w:pP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>______________</w:t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="0041383C"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="0041383C"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  <w:t>_____________________</w:t>
      </w:r>
      <w:r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 w:rsidR="0041383C" w:rsidRPr="00DE48A1">
        <w:rPr>
          <w:rFonts w:ascii="Calibri" w:eastAsia="Times New Roman" w:hAnsi="Calibri" w:cs="Aparajita"/>
          <w:sz w:val="28"/>
          <w:szCs w:val="28"/>
          <w:lang w:val="es-ES" w:eastAsia="it-IT"/>
        </w:rPr>
        <w:tab/>
      </w:r>
      <w:r>
        <w:rPr>
          <w:rFonts w:ascii="Calibri" w:eastAsia="Times New Roman" w:hAnsi="Calibri" w:cs="Aparajita"/>
          <w:sz w:val="28"/>
          <w:szCs w:val="28"/>
          <w:lang w:val="en-US" w:eastAsia="it-IT"/>
        </w:rPr>
        <w:t>_____________</w:t>
      </w:r>
    </w:p>
    <w:p w14:paraId="3DE566C0" w14:textId="77777777" w:rsidR="0041383C" w:rsidRPr="00915D49" w:rsidRDefault="0041383C" w:rsidP="00BB3F5C">
      <w:pPr>
        <w:rPr>
          <w:rFonts w:ascii="Calibri" w:eastAsia="Times New Roman" w:hAnsi="Calibri" w:cs="Aparajita"/>
          <w:sz w:val="28"/>
          <w:szCs w:val="28"/>
          <w:lang w:val="en-US" w:eastAsia="it-IT"/>
        </w:rPr>
      </w:pPr>
    </w:p>
    <w:p w14:paraId="24A3A726" w14:textId="77777777" w:rsidR="0041383C" w:rsidRPr="00915D49" w:rsidRDefault="0041383C" w:rsidP="0041383C">
      <w:pPr>
        <w:ind w:left="708" w:firstLine="708"/>
        <w:jc w:val="both"/>
        <w:rPr>
          <w:rFonts w:ascii="Calibri" w:eastAsia="Times New Roman" w:hAnsi="Calibri" w:cs="Aparajita"/>
          <w:sz w:val="28"/>
          <w:szCs w:val="28"/>
          <w:lang w:val="en-US" w:eastAsia="it-IT"/>
        </w:rPr>
      </w:pPr>
      <w:r w:rsidRPr="00B11909">
        <w:rPr>
          <w:rFonts w:ascii="Calibri" w:eastAsia="Times New Roman" w:hAnsi="Calibri" w:cs="Aparajita"/>
          <w:noProof/>
          <w:sz w:val="28"/>
          <w:szCs w:val="28"/>
          <w:lang w:eastAsia="it-IT"/>
        </w:rPr>
        <w:drawing>
          <wp:inline distT="0" distB="0" distL="0" distR="0" wp14:anchorId="661CE58A" wp14:editId="7D9EB9F1">
            <wp:extent cx="1582615" cy="1380226"/>
            <wp:effectExtent l="0" t="0" r="0" b="0"/>
            <wp:docPr id="5" name="Immagine 5" descr="Risultati immagini per elettr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elettron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757" b="5031"/>
                    <a:stretch/>
                  </pic:blipFill>
                  <pic:spPr bwMode="auto">
                    <a:xfrm>
                      <a:off x="0" y="0"/>
                      <a:ext cx="1582615" cy="1380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15D49">
        <w:rPr>
          <w:rFonts w:ascii="Calibri" w:eastAsia="Times New Roman" w:hAnsi="Calibri" w:cs="Aparajita"/>
          <w:sz w:val="28"/>
          <w:szCs w:val="28"/>
          <w:lang w:val="en-US" w:eastAsia="it-IT"/>
        </w:rPr>
        <w:t xml:space="preserve"> </w:t>
      </w:r>
      <w:r w:rsidRPr="00915D49">
        <w:rPr>
          <w:rFonts w:ascii="Calibri" w:eastAsia="Times New Roman" w:hAnsi="Calibri" w:cs="Aparajita"/>
          <w:sz w:val="28"/>
          <w:szCs w:val="28"/>
          <w:lang w:val="en-US" w:eastAsia="it-IT"/>
        </w:rPr>
        <w:tab/>
      </w:r>
      <w:r w:rsidRPr="00915D49">
        <w:rPr>
          <w:rFonts w:ascii="Calibri" w:eastAsia="Times New Roman" w:hAnsi="Calibri" w:cs="Aparajita"/>
          <w:sz w:val="28"/>
          <w:szCs w:val="28"/>
          <w:lang w:val="en-US" w:eastAsia="it-IT"/>
        </w:rPr>
        <w:tab/>
      </w:r>
      <w:r w:rsidRPr="00915D49">
        <w:rPr>
          <w:rFonts w:ascii="Calibri" w:eastAsia="Times New Roman" w:hAnsi="Calibri" w:cs="Aparajita"/>
          <w:sz w:val="28"/>
          <w:szCs w:val="28"/>
          <w:lang w:val="en-US" w:eastAsia="it-IT"/>
        </w:rPr>
        <w:tab/>
      </w:r>
      <w:r w:rsidRPr="00915D49">
        <w:rPr>
          <w:rFonts w:ascii="Calibri" w:eastAsia="Times New Roman" w:hAnsi="Calibri" w:cs="Aparajita"/>
          <w:sz w:val="28"/>
          <w:szCs w:val="28"/>
          <w:lang w:val="en-US" w:eastAsia="it-IT"/>
        </w:rPr>
        <w:tab/>
      </w:r>
      <w:r w:rsidRPr="00B11909">
        <w:rPr>
          <w:rFonts w:ascii="Calibri" w:eastAsia="Times New Roman" w:hAnsi="Calibri" w:cs="Aparajita"/>
          <w:noProof/>
          <w:sz w:val="28"/>
          <w:szCs w:val="28"/>
          <w:lang w:eastAsia="it-IT"/>
        </w:rPr>
        <w:drawing>
          <wp:inline distT="0" distB="0" distL="0" distR="0" wp14:anchorId="4D505872" wp14:editId="1E5DFE09">
            <wp:extent cx="920653" cy="1388853"/>
            <wp:effectExtent l="0" t="0" r="0" b="1905"/>
            <wp:docPr id="2" name="Immagine 2" descr="Risultati immagini per lampad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ampadina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68" r="29302"/>
                    <a:stretch/>
                  </pic:blipFill>
                  <pic:spPr bwMode="auto">
                    <a:xfrm>
                      <a:off x="0" y="0"/>
                      <a:ext cx="926339" cy="139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5016A6" w14:textId="77777777" w:rsidR="0041383C" w:rsidRPr="00915D49" w:rsidRDefault="00915D49" w:rsidP="0041383C">
      <w:pPr>
        <w:ind w:left="708" w:firstLine="708"/>
        <w:jc w:val="both"/>
        <w:rPr>
          <w:rFonts w:ascii="Calibri" w:eastAsia="Times New Roman" w:hAnsi="Calibri" w:cs="Aparajita"/>
          <w:sz w:val="28"/>
          <w:szCs w:val="28"/>
          <w:lang w:val="en-US" w:eastAsia="it-IT"/>
        </w:rPr>
      </w:pPr>
      <w:r>
        <w:rPr>
          <w:rFonts w:ascii="Calibri" w:eastAsia="Times New Roman" w:hAnsi="Calibri" w:cs="Aparajita"/>
          <w:sz w:val="28"/>
          <w:szCs w:val="28"/>
          <w:lang w:val="en-US" w:eastAsia="it-IT"/>
        </w:rPr>
        <w:t>______________________</w:t>
      </w:r>
      <w:r>
        <w:rPr>
          <w:rFonts w:ascii="Calibri" w:eastAsia="Times New Roman" w:hAnsi="Calibri" w:cs="Aparajita"/>
          <w:sz w:val="28"/>
          <w:szCs w:val="28"/>
          <w:lang w:val="en-US" w:eastAsia="it-IT"/>
        </w:rPr>
        <w:tab/>
      </w:r>
      <w:r>
        <w:rPr>
          <w:rFonts w:ascii="Calibri" w:eastAsia="Times New Roman" w:hAnsi="Calibri" w:cs="Aparajita"/>
          <w:sz w:val="28"/>
          <w:szCs w:val="28"/>
          <w:lang w:val="en-US" w:eastAsia="it-IT"/>
        </w:rPr>
        <w:tab/>
        <w:t>_______________________</w:t>
      </w:r>
    </w:p>
    <w:p w14:paraId="5C81C0D5" w14:textId="77777777" w:rsidR="005501FC" w:rsidRDefault="005501FC" w:rsidP="00B11909">
      <w:pPr>
        <w:jc w:val="both"/>
        <w:rPr>
          <w:rFonts w:ascii="Calibri" w:eastAsia="Times New Roman" w:hAnsi="Calibri" w:cs="Aparajita"/>
          <w:sz w:val="28"/>
          <w:szCs w:val="28"/>
          <w:lang w:val="en-US" w:eastAsia="it-IT"/>
        </w:rPr>
        <w:sectPr w:rsidR="005501FC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8CFA61C" w14:textId="77777777" w:rsidR="00B11909" w:rsidRPr="00915D49" w:rsidRDefault="00B11909" w:rsidP="00B11909">
      <w:pPr>
        <w:jc w:val="both"/>
        <w:rPr>
          <w:rFonts w:ascii="Calibri" w:eastAsia="Times New Roman" w:hAnsi="Calibri" w:cs="Aparajita"/>
          <w:b/>
          <w:lang w:val="en-US" w:eastAsia="it-IT"/>
        </w:rPr>
      </w:pPr>
      <w:r w:rsidRPr="00915D49">
        <w:rPr>
          <w:rFonts w:ascii="Calibri" w:eastAsia="Times New Roman" w:hAnsi="Calibri" w:cs="Aparajita"/>
          <w:b/>
          <w:lang w:val="en-US" w:eastAsia="it-IT"/>
        </w:rPr>
        <w:lastRenderedPageBreak/>
        <w:t>DEFINITIONS</w:t>
      </w:r>
    </w:p>
    <w:p w14:paraId="51246E3E" w14:textId="77777777" w:rsidR="00B11909" w:rsidRDefault="00B11909" w:rsidP="00B11909">
      <w:pPr>
        <w:jc w:val="both"/>
        <w:rPr>
          <w:rFonts w:ascii="Calibri" w:eastAsia="Times New Roman" w:hAnsi="Calibri" w:cs="Aparajita"/>
          <w:lang w:val="en-US" w:eastAsia="it-IT"/>
        </w:rPr>
      </w:pPr>
      <w:r w:rsidRPr="00B11909">
        <w:rPr>
          <w:rFonts w:ascii="Calibri" w:eastAsia="Times New Roman" w:hAnsi="Calibri" w:cs="Aparajita"/>
          <w:lang w:val="en-US" w:eastAsia="it-IT"/>
        </w:rPr>
        <w:t>Instructions: match the words with the definitions and translate</w:t>
      </w:r>
    </w:p>
    <w:p w14:paraId="7DA613EA" w14:textId="77777777" w:rsidR="005501FC" w:rsidRDefault="005501FC" w:rsidP="00B11909">
      <w:pPr>
        <w:spacing w:after="0"/>
        <w:jc w:val="both"/>
        <w:rPr>
          <w:rFonts w:ascii="Aparajita" w:eastAsia="Times New Roman" w:hAnsi="Aparajita" w:cs="Aparajita"/>
          <w:sz w:val="28"/>
          <w:szCs w:val="28"/>
          <w:lang w:val="en-US" w:eastAsia="it-IT"/>
        </w:rPr>
      </w:pPr>
    </w:p>
    <w:p w14:paraId="6756FE94" w14:textId="77777777" w:rsidR="005501FC" w:rsidRDefault="005501FC" w:rsidP="00B11909">
      <w:pPr>
        <w:spacing w:after="0"/>
        <w:jc w:val="both"/>
        <w:rPr>
          <w:rFonts w:ascii="Aparajita" w:eastAsia="Times New Roman" w:hAnsi="Aparajita" w:cs="Aparajita"/>
          <w:sz w:val="28"/>
          <w:szCs w:val="28"/>
          <w:lang w:val="en-US" w:eastAsia="it-IT"/>
        </w:rPr>
        <w:sectPr w:rsidR="005501FC" w:rsidSect="005501FC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0F71564D" w14:textId="77777777" w:rsidR="00B11909" w:rsidRDefault="00B11909" w:rsidP="00B11909">
      <w:pPr>
        <w:spacing w:after="0"/>
        <w:jc w:val="both"/>
        <w:rPr>
          <w:rFonts w:ascii="Aparajita" w:eastAsia="Times New Roman" w:hAnsi="Aparajita" w:cs="Aparajita"/>
          <w:sz w:val="28"/>
          <w:szCs w:val="28"/>
          <w:lang w:val="en-US" w:eastAsia="it-IT"/>
        </w:rPr>
      </w:pPr>
    </w:p>
    <w:p w14:paraId="0A0875FB" w14:textId="77777777" w:rsidR="001519F3" w:rsidRPr="00B11909" w:rsidRDefault="001519F3" w:rsidP="001519F3">
      <w:pPr>
        <w:spacing w:after="0" w:line="360" w:lineRule="auto"/>
        <w:ind w:firstLine="284"/>
        <w:jc w:val="both"/>
        <w:rPr>
          <w:rFonts w:ascii="Aparajita" w:eastAsia="Times New Roman" w:hAnsi="Aparajita" w:cs="Aparajita"/>
          <w:sz w:val="28"/>
          <w:szCs w:val="28"/>
          <w:lang w:val="en-US" w:eastAsia="it-IT"/>
        </w:rPr>
      </w:pPr>
    </w:p>
    <w:p w14:paraId="01A2E5E5" w14:textId="77777777" w:rsid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284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Electricity </w:t>
      </w:r>
    </w:p>
    <w:p w14:paraId="615A2F26" w14:textId="77777777" w:rsidR="00B11909" w:rsidRP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284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Electric Charge </w:t>
      </w:r>
    </w:p>
    <w:p w14:paraId="5BCF9E0B" w14:textId="77777777" w:rsidR="00B11909" w:rsidRP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284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Current </w:t>
      </w:r>
    </w:p>
    <w:p w14:paraId="46EEFE1D" w14:textId="77777777" w:rsidR="00B11909" w:rsidRP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284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Voltage </w:t>
      </w:r>
    </w:p>
    <w:p w14:paraId="59976A83" w14:textId="77777777" w:rsidR="00B11909" w:rsidRP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right="120" w:firstLine="284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Resistance </w:t>
      </w:r>
    </w:p>
    <w:p w14:paraId="20DE0479" w14:textId="77777777" w:rsidR="00B11909" w:rsidRDefault="00B11909" w:rsidP="001519F3">
      <w:pPr>
        <w:numPr>
          <w:ilvl w:val="0"/>
          <w:numId w:val="2"/>
        </w:numPr>
        <w:tabs>
          <w:tab w:val="left" w:pos="720"/>
        </w:tabs>
        <w:spacing w:after="0" w:line="360" w:lineRule="auto"/>
        <w:ind w:firstLine="284"/>
        <w:jc w:val="both"/>
        <w:rPr>
          <w:rFonts w:ascii="Calibri" w:eastAsia="Arial" w:hAnsi="Calibri" w:cs="Aparajita"/>
          <w:lang w:val="en-US" w:eastAsia="it-IT"/>
        </w:rPr>
      </w:pPr>
      <w:r>
        <w:rPr>
          <w:rFonts w:ascii="Calibri" w:eastAsia="Arial" w:hAnsi="Calibri" w:cs="Aparajita"/>
          <w:lang w:val="en-US" w:eastAsia="it-IT"/>
        </w:rPr>
        <w:t>Electric Circuit</w:t>
      </w:r>
    </w:p>
    <w:p w14:paraId="005E6A7B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41279FF7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283091D0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A569A92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1774D438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77FE2183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B588F21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F77DE99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74A365ED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B8A26D7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E00D5C1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41152A2D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3FFCAC0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7120FC0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AF31716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1AC974C5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D9171DF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FCA5CB8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153B71D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3A4BD2F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41FA9242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44C9D42E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DDDB943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E18FCEF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FAC1C23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38C05736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45DE8D0E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5D63525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5C184DE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C12E381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2BAEC82C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B4200A5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5E1FB0C7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00CD9F6F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B6A1055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5F0170C2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554FACCD" w14:textId="77777777" w:rsidR="005501FC" w:rsidRDefault="005501FC" w:rsidP="005501FC">
      <w:pPr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6CA504A5" w14:textId="77777777" w:rsidR="00B11909" w:rsidRDefault="00B11909" w:rsidP="001519F3">
      <w:pPr>
        <w:tabs>
          <w:tab w:val="left" w:pos="720"/>
        </w:tabs>
        <w:spacing w:after="0" w:line="360" w:lineRule="auto"/>
        <w:jc w:val="both"/>
        <w:rPr>
          <w:rFonts w:ascii="Calibri" w:eastAsia="Times New Roman" w:hAnsi="Calibri" w:cs="Aparajita"/>
          <w:lang w:val="en-US" w:eastAsia="it-IT"/>
        </w:rPr>
      </w:pPr>
    </w:p>
    <w:p w14:paraId="11B0156C" w14:textId="77777777" w:rsidR="00AC59DF" w:rsidRDefault="00AC59DF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>is the electric potential that exists to move a charge.</w:t>
      </w:r>
    </w:p>
    <w:p w14:paraId="2B327DDE" w14:textId="77777777" w:rsidR="00B11909" w:rsidRPr="00B11909" w:rsidRDefault="00B11909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is the flow of electric charge </w:t>
      </w:r>
      <w:proofErr w:type="gramStart"/>
      <w:r w:rsidRPr="00B11909">
        <w:rPr>
          <w:rFonts w:ascii="Calibri" w:eastAsia="Arial" w:hAnsi="Calibri" w:cs="Aparajita"/>
          <w:lang w:val="en-US" w:eastAsia="it-IT"/>
        </w:rPr>
        <w:t>(electrons).</w:t>
      </w:r>
      <w:proofErr w:type="gramEnd"/>
    </w:p>
    <w:p w14:paraId="4B1378E0" w14:textId="77777777" w:rsidR="00B11909" w:rsidRPr="00B11909" w:rsidRDefault="00B11909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>is a property of subatomic particles.</w:t>
      </w:r>
    </w:p>
    <w:p w14:paraId="4511114D" w14:textId="77777777" w:rsidR="00AC59DF" w:rsidRPr="00B11909" w:rsidRDefault="00AC59DF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063609">
        <w:rPr>
          <w:rFonts w:ascii="Calibri" w:eastAsia="Arial" w:hAnsi="Calibri" w:cs="Aparajita"/>
          <w:lang w:val="en-US" w:eastAsia="it-IT"/>
        </w:rPr>
        <w:t>a connection of two or more components to form a closed loop.</w:t>
      </w:r>
    </w:p>
    <w:p w14:paraId="3AD18E57" w14:textId="77777777" w:rsidR="00AC59DF" w:rsidRDefault="00AC59DF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>is the movement of electric charge.</w:t>
      </w:r>
    </w:p>
    <w:p w14:paraId="144E7181" w14:textId="77777777" w:rsidR="00B11909" w:rsidRPr="00B11909" w:rsidRDefault="00B11909" w:rsidP="001519F3">
      <w:pPr>
        <w:numPr>
          <w:ilvl w:val="0"/>
          <w:numId w:val="3"/>
        </w:numPr>
        <w:tabs>
          <w:tab w:val="left" w:pos="0"/>
        </w:tabs>
        <w:spacing w:after="0" w:line="360" w:lineRule="auto"/>
        <w:ind w:left="426" w:right="120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 xml:space="preserve">is a physical property that quantifies how well a charge can move through a </w:t>
      </w:r>
      <w:proofErr w:type="gramStart"/>
      <w:r w:rsidRPr="00B11909">
        <w:rPr>
          <w:rFonts w:ascii="Calibri" w:eastAsia="Arial" w:hAnsi="Calibri" w:cs="Aparajita"/>
          <w:lang w:val="en-US" w:eastAsia="it-IT"/>
        </w:rPr>
        <w:t>material.</w:t>
      </w:r>
      <w:proofErr w:type="gramEnd"/>
    </w:p>
    <w:p w14:paraId="206529CC" w14:textId="77777777" w:rsidR="00B11909" w:rsidRDefault="00B11909" w:rsidP="001519F3">
      <w:pPr>
        <w:pStyle w:val="Paragrafoelenco"/>
        <w:numPr>
          <w:ilvl w:val="0"/>
          <w:numId w:val="3"/>
        </w:numPr>
        <w:tabs>
          <w:tab w:val="left" w:pos="0"/>
        </w:tabs>
        <w:spacing w:after="0" w:line="360" w:lineRule="auto"/>
        <w:ind w:left="426"/>
        <w:jc w:val="both"/>
        <w:rPr>
          <w:rFonts w:ascii="Calibri" w:eastAsia="Arial" w:hAnsi="Calibri" w:cs="Aparajita"/>
          <w:lang w:val="en-US" w:eastAsia="it-IT"/>
        </w:rPr>
      </w:pPr>
      <w:r w:rsidRPr="00B11909">
        <w:rPr>
          <w:rFonts w:ascii="Calibri" w:eastAsia="Arial" w:hAnsi="Calibri" w:cs="Aparajita"/>
          <w:lang w:val="en-US" w:eastAsia="it-IT"/>
        </w:rPr>
        <w:t>provide a means to harness electrical energy and use it in our everyday lives.</w:t>
      </w:r>
    </w:p>
    <w:p w14:paraId="640138F8" w14:textId="77777777" w:rsidR="00AC59DF" w:rsidRPr="00B11909" w:rsidRDefault="00AC59DF" w:rsidP="00AC59DF">
      <w:pPr>
        <w:pStyle w:val="Paragrafoelenco"/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p w14:paraId="1DF37556" w14:textId="77777777" w:rsidR="005501FC" w:rsidRPr="00B11909" w:rsidRDefault="005501FC">
      <w:pPr>
        <w:pStyle w:val="Paragrafoelenco"/>
        <w:tabs>
          <w:tab w:val="left" w:pos="720"/>
        </w:tabs>
        <w:spacing w:after="0" w:line="240" w:lineRule="auto"/>
        <w:jc w:val="both"/>
        <w:rPr>
          <w:rFonts w:ascii="Calibri" w:eastAsia="Arial" w:hAnsi="Calibri" w:cs="Aparajita"/>
          <w:lang w:val="en-US" w:eastAsia="it-IT"/>
        </w:rPr>
      </w:pPr>
    </w:p>
    <w:sectPr w:rsidR="005501FC" w:rsidRPr="00B11909" w:rsidSect="001519F3">
      <w:type w:val="continuous"/>
      <w:pgSz w:w="11906" w:h="16838"/>
      <w:pgMar w:top="1417" w:right="1134" w:bottom="1134" w:left="127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arajita">
    <w:altName w:val="Arial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8524B3"/>
    <w:multiLevelType w:val="hybridMultilevel"/>
    <w:tmpl w:val="0818F3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30A30"/>
    <w:multiLevelType w:val="hybridMultilevel"/>
    <w:tmpl w:val="2F066C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4FF"/>
    <w:rsid w:val="00063609"/>
    <w:rsid w:val="001519F3"/>
    <w:rsid w:val="002559FE"/>
    <w:rsid w:val="0041383C"/>
    <w:rsid w:val="005501FC"/>
    <w:rsid w:val="006E78E0"/>
    <w:rsid w:val="007F7264"/>
    <w:rsid w:val="008C74FF"/>
    <w:rsid w:val="00915D49"/>
    <w:rsid w:val="009D17A7"/>
    <w:rsid w:val="00A60C4C"/>
    <w:rsid w:val="00A96067"/>
    <w:rsid w:val="00AC59DF"/>
    <w:rsid w:val="00B11909"/>
    <w:rsid w:val="00BB3F5C"/>
    <w:rsid w:val="00D63EB4"/>
    <w:rsid w:val="00DE48A1"/>
    <w:rsid w:val="00E56AC9"/>
    <w:rsid w:val="00E9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E424"/>
  <w15:docId w15:val="{937F87D3-2FDE-40A9-A529-10F75105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0C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74F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11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F7A525-2960-433E-AEBA-C96C48D68AAB}" type="doc">
      <dgm:prSet loTypeId="urn:microsoft.com/office/officeart/2005/8/layout/radial5" loCatId="cycle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it-IT"/>
        </a:p>
      </dgm:t>
    </dgm:pt>
    <dgm:pt modelId="{28B464EA-1DF0-4865-B0E1-C151FDC92B28}">
      <dgm:prSet phldrT="[Testo]"/>
      <dgm:spPr/>
      <dgm:t>
        <a:bodyPr/>
        <a:lstStyle/>
        <a:p>
          <a:pPr algn="ctr"/>
          <a:r>
            <a:rPr lang="it-IT"/>
            <a:t>Electricity</a:t>
          </a:r>
        </a:p>
      </dgm:t>
    </dgm:pt>
    <dgm:pt modelId="{C649BB04-A00A-49BA-BF8D-44E7E78CCC34}" type="sibTrans" cxnId="{568C7B45-163B-4BC4-97FB-8F75D9F27256}">
      <dgm:prSet/>
      <dgm:spPr/>
      <dgm:t>
        <a:bodyPr/>
        <a:lstStyle/>
        <a:p>
          <a:pPr algn="ctr"/>
          <a:endParaRPr lang="it-IT"/>
        </a:p>
      </dgm:t>
    </dgm:pt>
    <dgm:pt modelId="{9257A435-509F-4B20-B98A-203E1ABBF7C9}" type="parTrans" cxnId="{568C7B45-163B-4BC4-97FB-8F75D9F27256}">
      <dgm:prSet/>
      <dgm:spPr/>
      <dgm:t>
        <a:bodyPr/>
        <a:lstStyle/>
        <a:p>
          <a:pPr algn="ctr"/>
          <a:endParaRPr lang="it-IT"/>
        </a:p>
      </dgm:t>
    </dgm:pt>
    <dgm:pt modelId="{9E93324C-5B75-485D-8BD6-3509E0EE9821}">
      <dgm:prSet/>
      <dgm:spPr/>
      <dgm:t>
        <a:bodyPr/>
        <a:lstStyle/>
        <a:p>
          <a:pPr algn="ctr"/>
          <a:endParaRPr lang="it-IT"/>
        </a:p>
      </dgm:t>
    </dgm:pt>
    <dgm:pt modelId="{8B5276D3-2E76-405E-8F77-1536C3924285}" type="parTrans" cxnId="{A90679DB-6E52-4E24-AADA-E77FC4CB5450}">
      <dgm:prSet/>
      <dgm:spPr/>
      <dgm:t>
        <a:bodyPr/>
        <a:lstStyle/>
        <a:p>
          <a:pPr algn="ctr"/>
          <a:endParaRPr lang="it-IT"/>
        </a:p>
      </dgm:t>
    </dgm:pt>
    <dgm:pt modelId="{FC020F5C-E29D-4FC7-8F0A-EEFBEB93FAB8}" type="sibTrans" cxnId="{A90679DB-6E52-4E24-AADA-E77FC4CB5450}">
      <dgm:prSet/>
      <dgm:spPr/>
      <dgm:t>
        <a:bodyPr/>
        <a:lstStyle/>
        <a:p>
          <a:pPr algn="ctr"/>
          <a:endParaRPr lang="it-IT"/>
        </a:p>
      </dgm:t>
    </dgm:pt>
    <dgm:pt modelId="{87A6DD16-56FA-4A8B-9623-37B3CB4AAEC6}">
      <dgm:prSet/>
      <dgm:spPr/>
      <dgm:t>
        <a:bodyPr/>
        <a:lstStyle/>
        <a:p>
          <a:pPr algn="ctr"/>
          <a:endParaRPr lang="it-IT"/>
        </a:p>
      </dgm:t>
    </dgm:pt>
    <dgm:pt modelId="{5BA53C2A-7C2B-4F23-A204-4B1C9F180419}" type="parTrans" cxnId="{8EE2DE54-1EA6-4584-9B4A-068E09B03238}">
      <dgm:prSet/>
      <dgm:spPr/>
      <dgm:t>
        <a:bodyPr/>
        <a:lstStyle/>
        <a:p>
          <a:pPr algn="ctr"/>
          <a:endParaRPr lang="it-IT"/>
        </a:p>
      </dgm:t>
    </dgm:pt>
    <dgm:pt modelId="{A2466686-0C82-4A7A-8A29-6E2310A97794}" type="sibTrans" cxnId="{8EE2DE54-1EA6-4584-9B4A-068E09B03238}">
      <dgm:prSet/>
      <dgm:spPr/>
      <dgm:t>
        <a:bodyPr/>
        <a:lstStyle/>
        <a:p>
          <a:pPr algn="ctr"/>
          <a:endParaRPr lang="it-IT"/>
        </a:p>
      </dgm:t>
    </dgm:pt>
    <dgm:pt modelId="{AE139398-FA63-4219-827A-65880762369A}">
      <dgm:prSet/>
      <dgm:spPr/>
      <dgm:t>
        <a:bodyPr/>
        <a:lstStyle/>
        <a:p>
          <a:pPr algn="ctr"/>
          <a:endParaRPr lang="it-IT"/>
        </a:p>
      </dgm:t>
    </dgm:pt>
    <dgm:pt modelId="{22F54369-0030-4CF3-8D92-1999D7322136}" type="parTrans" cxnId="{49034D42-747F-46E2-A102-494AF04375D5}">
      <dgm:prSet/>
      <dgm:spPr/>
      <dgm:t>
        <a:bodyPr/>
        <a:lstStyle/>
        <a:p>
          <a:pPr algn="ctr"/>
          <a:endParaRPr lang="it-IT"/>
        </a:p>
      </dgm:t>
    </dgm:pt>
    <dgm:pt modelId="{46824ED2-CEC4-4251-94B1-DD56195D0FFF}" type="sibTrans" cxnId="{49034D42-747F-46E2-A102-494AF04375D5}">
      <dgm:prSet/>
      <dgm:spPr/>
      <dgm:t>
        <a:bodyPr/>
        <a:lstStyle/>
        <a:p>
          <a:pPr algn="ctr"/>
          <a:endParaRPr lang="it-IT"/>
        </a:p>
      </dgm:t>
    </dgm:pt>
    <dgm:pt modelId="{18BD5AB9-07AC-4D8D-99AA-58C93E7589FF}">
      <dgm:prSet/>
      <dgm:spPr/>
      <dgm:t>
        <a:bodyPr/>
        <a:lstStyle/>
        <a:p>
          <a:endParaRPr lang="it-IT"/>
        </a:p>
      </dgm:t>
    </dgm:pt>
    <dgm:pt modelId="{458E75B2-1ACE-43C3-89F2-C917F1E58C5D}" type="parTrans" cxnId="{7D713AD7-421D-4A02-9EF7-FCB2910C4905}">
      <dgm:prSet/>
      <dgm:spPr/>
      <dgm:t>
        <a:bodyPr/>
        <a:lstStyle/>
        <a:p>
          <a:endParaRPr lang="it-IT"/>
        </a:p>
      </dgm:t>
    </dgm:pt>
    <dgm:pt modelId="{1D089205-C471-4964-8FDB-913A438A3C67}" type="sibTrans" cxnId="{7D713AD7-421D-4A02-9EF7-FCB2910C4905}">
      <dgm:prSet/>
      <dgm:spPr/>
      <dgm:t>
        <a:bodyPr/>
        <a:lstStyle/>
        <a:p>
          <a:endParaRPr lang="it-IT"/>
        </a:p>
      </dgm:t>
    </dgm:pt>
    <dgm:pt modelId="{48A1C75C-C99E-42FF-80E2-F7724D45A6EA}">
      <dgm:prSet/>
      <dgm:spPr/>
      <dgm:t>
        <a:bodyPr/>
        <a:lstStyle/>
        <a:p>
          <a:endParaRPr lang="it-IT"/>
        </a:p>
      </dgm:t>
    </dgm:pt>
    <dgm:pt modelId="{5C7A87F9-10C7-45B9-9F96-8CECDCEC5F8E}" type="parTrans" cxnId="{C741A400-34D3-4E90-8F4C-0CC823F56684}">
      <dgm:prSet/>
      <dgm:spPr/>
      <dgm:t>
        <a:bodyPr/>
        <a:lstStyle/>
        <a:p>
          <a:endParaRPr lang="it-IT"/>
        </a:p>
      </dgm:t>
    </dgm:pt>
    <dgm:pt modelId="{762E872B-F449-4938-A4BB-F7B04971D61F}" type="sibTrans" cxnId="{C741A400-34D3-4E90-8F4C-0CC823F56684}">
      <dgm:prSet/>
      <dgm:spPr/>
      <dgm:t>
        <a:bodyPr/>
        <a:lstStyle/>
        <a:p>
          <a:endParaRPr lang="it-IT"/>
        </a:p>
      </dgm:t>
    </dgm:pt>
    <dgm:pt modelId="{487DF606-3DF3-4FDB-9D52-2F76BE88CCBC}">
      <dgm:prSet/>
      <dgm:spPr/>
      <dgm:t>
        <a:bodyPr/>
        <a:lstStyle/>
        <a:p>
          <a:endParaRPr lang="it-IT"/>
        </a:p>
      </dgm:t>
    </dgm:pt>
    <dgm:pt modelId="{F3F4C432-DA25-4062-B791-55091A559654}" type="parTrans" cxnId="{C29D0247-20C9-43D5-90A7-D0333CE940F2}">
      <dgm:prSet/>
      <dgm:spPr/>
      <dgm:t>
        <a:bodyPr/>
        <a:lstStyle/>
        <a:p>
          <a:endParaRPr lang="it-IT"/>
        </a:p>
      </dgm:t>
    </dgm:pt>
    <dgm:pt modelId="{76E61F23-D98D-48DE-8723-22CA65ED6E82}" type="sibTrans" cxnId="{C29D0247-20C9-43D5-90A7-D0333CE940F2}">
      <dgm:prSet/>
      <dgm:spPr/>
      <dgm:t>
        <a:bodyPr/>
        <a:lstStyle/>
        <a:p>
          <a:endParaRPr lang="it-IT"/>
        </a:p>
      </dgm:t>
    </dgm:pt>
    <dgm:pt modelId="{3D73E28A-2846-4130-B4C2-589367C6D699}" type="pres">
      <dgm:prSet presAssocID="{56F7A525-2960-433E-AEBA-C96C48D68AAB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6582F6BC-0102-4C11-ACA3-6E7CFD2EC97D}" type="pres">
      <dgm:prSet presAssocID="{28B464EA-1DF0-4865-B0E1-C151FDC92B28}" presName="centerShape" presStyleLbl="node0" presStyleIdx="0" presStyleCnt="1"/>
      <dgm:spPr/>
    </dgm:pt>
    <dgm:pt modelId="{E9B80A5D-C168-4DAE-80C9-42D9D032ADA6}" type="pres">
      <dgm:prSet presAssocID="{8B5276D3-2E76-405E-8F77-1536C3924285}" presName="parTrans" presStyleLbl="sibTrans2D1" presStyleIdx="0" presStyleCnt="6"/>
      <dgm:spPr/>
    </dgm:pt>
    <dgm:pt modelId="{B5D8A900-C642-4281-9CDF-AC27ABF24CB2}" type="pres">
      <dgm:prSet presAssocID="{8B5276D3-2E76-405E-8F77-1536C3924285}" presName="connectorText" presStyleLbl="sibTrans2D1" presStyleIdx="0" presStyleCnt="6"/>
      <dgm:spPr/>
    </dgm:pt>
    <dgm:pt modelId="{DFE7DA00-792E-49B0-92EA-C7687A1C633F}" type="pres">
      <dgm:prSet presAssocID="{9E93324C-5B75-485D-8BD6-3509E0EE9821}" presName="node" presStyleLbl="node1" presStyleIdx="0" presStyleCnt="6">
        <dgm:presLayoutVars>
          <dgm:bulletEnabled val="1"/>
        </dgm:presLayoutVars>
      </dgm:prSet>
      <dgm:spPr/>
    </dgm:pt>
    <dgm:pt modelId="{851696FF-3411-43EE-8F16-5EA978EEF2FF}" type="pres">
      <dgm:prSet presAssocID="{5BA53C2A-7C2B-4F23-A204-4B1C9F180419}" presName="parTrans" presStyleLbl="sibTrans2D1" presStyleIdx="1" presStyleCnt="6"/>
      <dgm:spPr/>
    </dgm:pt>
    <dgm:pt modelId="{CFBA15B6-310B-4E3B-9124-DAA8216D1AC6}" type="pres">
      <dgm:prSet presAssocID="{5BA53C2A-7C2B-4F23-A204-4B1C9F180419}" presName="connectorText" presStyleLbl="sibTrans2D1" presStyleIdx="1" presStyleCnt="6"/>
      <dgm:spPr/>
    </dgm:pt>
    <dgm:pt modelId="{1FD93FEB-5989-44C7-BA89-5CDDB9903BB4}" type="pres">
      <dgm:prSet presAssocID="{87A6DD16-56FA-4A8B-9623-37B3CB4AAEC6}" presName="node" presStyleLbl="node1" presStyleIdx="1" presStyleCnt="6">
        <dgm:presLayoutVars>
          <dgm:bulletEnabled val="1"/>
        </dgm:presLayoutVars>
      </dgm:prSet>
      <dgm:spPr/>
    </dgm:pt>
    <dgm:pt modelId="{594E8DB3-6725-46B2-8131-BCD4C6D80BDF}" type="pres">
      <dgm:prSet presAssocID="{22F54369-0030-4CF3-8D92-1999D7322136}" presName="parTrans" presStyleLbl="sibTrans2D1" presStyleIdx="2" presStyleCnt="6"/>
      <dgm:spPr/>
    </dgm:pt>
    <dgm:pt modelId="{54B0790F-767E-42CE-937D-4B8B325B8111}" type="pres">
      <dgm:prSet presAssocID="{22F54369-0030-4CF3-8D92-1999D7322136}" presName="connectorText" presStyleLbl="sibTrans2D1" presStyleIdx="2" presStyleCnt="6"/>
      <dgm:spPr/>
    </dgm:pt>
    <dgm:pt modelId="{AF5D2F41-0BA2-4388-BA1E-159B94766102}" type="pres">
      <dgm:prSet presAssocID="{AE139398-FA63-4219-827A-65880762369A}" presName="node" presStyleLbl="node1" presStyleIdx="2" presStyleCnt="6">
        <dgm:presLayoutVars>
          <dgm:bulletEnabled val="1"/>
        </dgm:presLayoutVars>
      </dgm:prSet>
      <dgm:spPr/>
    </dgm:pt>
    <dgm:pt modelId="{FD1AA1F7-4F5E-4EDA-A7B1-52C1C3350867}" type="pres">
      <dgm:prSet presAssocID="{458E75B2-1ACE-43C3-89F2-C917F1E58C5D}" presName="parTrans" presStyleLbl="sibTrans2D1" presStyleIdx="3" presStyleCnt="6"/>
      <dgm:spPr/>
    </dgm:pt>
    <dgm:pt modelId="{B174CA35-9368-4484-A36C-920E67B0354A}" type="pres">
      <dgm:prSet presAssocID="{458E75B2-1ACE-43C3-89F2-C917F1E58C5D}" presName="connectorText" presStyleLbl="sibTrans2D1" presStyleIdx="3" presStyleCnt="6"/>
      <dgm:spPr/>
    </dgm:pt>
    <dgm:pt modelId="{ED3DFA16-E5BE-466D-BBEE-4E97BEF12641}" type="pres">
      <dgm:prSet presAssocID="{18BD5AB9-07AC-4D8D-99AA-58C93E7589FF}" presName="node" presStyleLbl="node1" presStyleIdx="3" presStyleCnt="6">
        <dgm:presLayoutVars>
          <dgm:bulletEnabled val="1"/>
        </dgm:presLayoutVars>
      </dgm:prSet>
      <dgm:spPr/>
    </dgm:pt>
    <dgm:pt modelId="{3FCE578A-33E8-48C6-9A5A-F0395220BF32}" type="pres">
      <dgm:prSet presAssocID="{5C7A87F9-10C7-45B9-9F96-8CECDCEC5F8E}" presName="parTrans" presStyleLbl="sibTrans2D1" presStyleIdx="4" presStyleCnt="6"/>
      <dgm:spPr/>
    </dgm:pt>
    <dgm:pt modelId="{8C48518E-E2AB-415C-A496-137CBA99FC6B}" type="pres">
      <dgm:prSet presAssocID="{5C7A87F9-10C7-45B9-9F96-8CECDCEC5F8E}" presName="connectorText" presStyleLbl="sibTrans2D1" presStyleIdx="4" presStyleCnt="6"/>
      <dgm:spPr/>
    </dgm:pt>
    <dgm:pt modelId="{593A1B0D-187D-4D05-8287-C3AEAEDB5AAD}" type="pres">
      <dgm:prSet presAssocID="{48A1C75C-C99E-42FF-80E2-F7724D45A6EA}" presName="node" presStyleLbl="node1" presStyleIdx="4" presStyleCnt="6">
        <dgm:presLayoutVars>
          <dgm:bulletEnabled val="1"/>
        </dgm:presLayoutVars>
      </dgm:prSet>
      <dgm:spPr/>
    </dgm:pt>
    <dgm:pt modelId="{FAB31148-D2E2-4471-9794-476EAA8AC6D3}" type="pres">
      <dgm:prSet presAssocID="{F3F4C432-DA25-4062-B791-55091A559654}" presName="parTrans" presStyleLbl="sibTrans2D1" presStyleIdx="5" presStyleCnt="6"/>
      <dgm:spPr/>
    </dgm:pt>
    <dgm:pt modelId="{E2C62338-155D-4E3D-B209-7E6CEECFDB88}" type="pres">
      <dgm:prSet presAssocID="{F3F4C432-DA25-4062-B791-55091A559654}" presName="connectorText" presStyleLbl="sibTrans2D1" presStyleIdx="5" presStyleCnt="6"/>
      <dgm:spPr/>
    </dgm:pt>
    <dgm:pt modelId="{42890BBB-99F1-4DD9-94E7-A15B9895D56E}" type="pres">
      <dgm:prSet presAssocID="{487DF606-3DF3-4FDB-9D52-2F76BE88CCBC}" presName="node" presStyleLbl="node1" presStyleIdx="5" presStyleCnt="6">
        <dgm:presLayoutVars>
          <dgm:bulletEnabled val="1"/>
        </dgm:presLayoutVars>
      </dgm:prSet>
      <dgm:spPr/>
    </dgm:pt>
  </dgm:ptLst>
  <dgm:cxnLst>
    <dgm:cxn modelId="{C741A400-34D3-4E90-8F4C-0CC823F56684}" srcId="{28B464EA-1DF0-4865-B0E1-C151FDC92B28}" destId="{48A1C75C-C99E-42FF-80E2-F7724D45A6EA}" srcOrd="4" destOrd="0" parTransId="{5C7A87F9-10C7-45B9-9F96-8CECDCEC5F8E}" sibTransId="{762E872B-F449-4938-A4BB-F7B04971D61F}"/>
    <dgm:cxn modelId="{B7466F0F-56E2-4EC6-9A5A-48EF85D8D8AB}" type="presOf" srcId="{5BA53C2A-7C2B-4F23-A204-4B1C9F180419}" destId="{851696FF-3411-43EE-8F16-5EA978EEF2FF}" srcOrd="0" destOrd="0" presId="urn:microsoft.com/office/officeart/2005/8/layout/radial5"/>
    <dgm:cxn modelId="{8D972312-C7B1-4223-80EC-843A7E912472}" type="presOf" srcId="{87A6DD16-56FA-4A8B-9623-37B3CB4AAEC6}" destId="{1FD93FEB-5989-44C7-BA89-5CDDB9903BB4}" srcOrd="0" destOrd="0" presId="urn:microsoft.com/office/officeart/2005/8/layout/radial5"/>
    <dgm:cxn modelId="{F37B1A17-B4A8-4C9B-8FAF-242D00943B4A}" type="presOf" srcId="{5C7A87F9-10C7-45B9-9F96-8CECDCEC5F8E}" destId="{8C48518E-E2AB-415C-A496-137CBA99FC6B}" srcOrd="1" destOrd="0" presId="urn:microsoft.com/office/officeart/2005/8/layout/radial5"/>
    <dgm:cxn modelId="{EB8F9B2D-F4BD-4743-B437-A98668970E4E}" type="presOf" srcId="{22F54369-0030-4CF3-8D92-1999D7322136}" destId="{54B0790F-767E-42CE-937D-4B8B325B8111}" srcOrd="1" destOrd="0" presId="urn:microsoft.com/office/officeart/2005/8/layout/radial5"/>
    <dgm:cxn modelId="{49034D42-747F-46E2-A102-494AF04375D5}" srcId="{28B464EA-1DF0-4865-B0E1-C151FDC92B28}" destId="{AE139398-FA63-4219-827A-65880762369A}" srcOrd="2" destOrd="0" parTransId="{22F54369-0030-4CF3-8D92-1999D7322136}" sibTransId="{46824ED2-CEC4-4251-94B1-DD56195D0FFF}"/>
    <dgm:cxn modelId="{568C7B45-163B-4BC4-97FB-8F75D9F27256}" srcId="{56F7A525-2960-433E-AEBA-C96C48D68AAB}" destId="{28B464EA-1DF0-4865-B0E1-C151FDC92B28}" srcOrd="0" destOrd="0" parTransId="{9257A435-509F-4B20-B98A-203E1ABBF7C9}" sibTransId="{C649BB04-A00A-49BA-BF8D-44E7E78CCC34}"/>
    <dgm:cxn modelId="{60658966-4993-4A3C-B628-5CBBC92CDAB7}" type="presOf" srcId="{458E75B2-1ACE-43C3-89F2-C917F1E58C5D}" destId="{B174CA35-9368-4484-A36C-920E67B0354A}" srcOrd="1" destOrd="0" presId="urn:microsoft.com/office/officeart/2005/8/layout/radial5"/>
    <dgm:cxn modelId="{C29D0247-20C9-43D5-90A7-D0333CE940F2}" srcId="{28B464EA-1DF0-4865-B0E1-C151FDC92B28}" destId="{487DF606-3DF3-4FDB-9D52-2F76BE88CCBC}" srcOrd="5" destOrd="0" parTransId="{F3F4C432-DA25-4062-B791-55091A559654}" sibTransId="{76E61F23-D98D-48DE-8723-22CA65ED6E82}"/>
    <dgm:cxn modelId="{F925C84A-5452-4F0D-A229-EE4C4EC57F4E}" type="presOf" srcId="{F3F4C432-DA25-4062-B791-55091A559654}" destId="{E2C62338-155D-4E3D-B209-7E6CEECFDB88}" srcOrd="1" destOrd="0" presId="urn:microsoft.com/office/officeart/2005/8/layout/radial5"/>
    <dgm:cxn modelId="{8EE2DE54-1EA6-4584-9B4A-068E09B03238}" srcId="{28B464EA-1DF0-4865-B0E1-C151FDC92B28}" destId="{87A6DD16-56FA-4A8B-9623-37B3CB4AAEC6}" srcOrd="1" destOrd="0" parTransId="{5BA53C2A-7C2B-4F23-A204-4B1C9F180419}" sibTransId="{A2466686-0C82-4A7A-8A29-6E2310A97794}"/>
    <dgm:cxn modelId="{3F4C5456-8172-4E9F-8DB2-994444103B4C}" type="presOf" srcId="{487DF606-3DF3-4FDB-9D52-2F76BE88CCBC}" destId="{42890BBB-99F1-4DD9-94E7-A15B9895D56E}" srcOrd="0" destOrd="0" presId="urn:microsoft.com/office/officeart/2005/8/layout/radial5"/>
    <dgm:cxn modelId="{2B4A6185-6E40-4E36-97DE-9F301D390437}" type="presOf" srcId="{458E75B2-1ACE-43C3-89F2-C917F1E58C5D}" destId="{FD1AA1F7-4F5E-4EDA-A7B1-52C1C3350867}" srcOrd="0" destOrd="0" presId="urn:microsoft.com/office/officeart/2005/8/layout/radial5"/>
    <dgm:cxn modelId="{133BF289-392B-4A2B-A610-0F4A2D6BF676}" type="presOf" srcId="{48A1C75C-C99E-42FF-80E2-F7724D45A6EA}" destId="{593A1B0D-187D-4D05-8287-C3AEAEDB5AAD}" srcOrd="0" destOrd="0" presId="urn:microsoft.com/office/officeart/2005/8/layout/radial5"/>
    <dgm:cxn modelId="{06C0C08C-3930-41C6-B1FA-4880C14C79A3}" type="presOf" srcId="{8B5276D3-2E76-405E-8F77-1536C3924285}" destId="{E9B80A5D-C168-4DAE-80C9-42D9D032ADA6}" srcOrd="0" destOrd="0" presId="urn:microsoft.com/office/officeart/2005/8/layout/radial5"/>
    <dgm:cxn modelId="{D4A684A2-F7A9-4A21-8857-454471173E9C}" type="presOf" srcId="{F3F4C432-DA25-4062-B791-55091A559654}" destId="{FAB31148-D2E2-4471-9794-476EAA8AC6D3}" srcOrd="0" destOrd="0" presId="urn:microsoft.com/office/officeart/2005/8/layout/radial5"/>
    <dgm:cxn modelId="{B03FFAA3-A21A-4DB2-8F74-7B22305CA152}" type="presOf" srcId="{22F54369-0030-4CF3-8D92-1999D7322136}" destId="{594E8DB3-6725-46B2-8131-BCD4C6D80BDF}" srcOrd="0" destOrd="0" presId="urn:microsoft.com/office/officeart/2005/8/layout/radial5"/>
    <dgm:cxn modelId="{8A090FA5-CA5E-4374-8FE8-886F7EED7CCF}" type="presOf" srcId="{56F7A525-2960-433E-AEBA-C96C48D68AAB}" destId="{3D73E28A-2846-4130-B4C2-589367C6D699}" srcOrd="0" destOrd="0" presId="urn:microsoft.com/office/officeart/2005/8/layout/radial5"/>
    <dgm:cxn modelId="{478260BA-32FD-4B8C-B9A5-132B856DDB68}" type="presOf" srcId="{5C7A87F9-10C7-45B9-9F96-8CECDCEC5F8E}" destId="{3FCE578A-33E8-48C6-9A5A-F0395220BF32}" srcOrd="0" destOrd="0" presId="urn:microsoft.com/office/officeart/2005/8/layout/radial5"/>
    <dgm:cxn modelId="{E99E80BB-2BA2-405E-98C4-91793ABA19D3}" type="presOf" srcId="{28B464EA-1DF0-4865-B0E1-C151FDC92B28}" destId="{6582F6BC-0102-4C11-ACA3-6E7CFD2EC97D}" srcOrd="0" destOrd="0" presId="urn:microsoft.com/office/officeart/2005/8/layout/radial5"/>
    <dgm:cxn modelId="{C8D727D5-D7D4-4F30-8855-10FE0331786A}" type="presOf" srcId="{8B5276D3-2E76-405E-8F77-1536C3924285}" destId="{B5D8A900-C642-4281-9CDF-AC27ABF24CB2}" srcOrd="1" destOrd="0" presId="urn:microsoft.com/office/officeart/2005/8/layout/radial5"/>
    <dgm:cxn modelId="{7D713AD7-421D-4A02-9EF7-FCB2910C4905}" srcId="{28B464EA-1DF0-4865-B0E1-C151FDC92B28}" destId="{18BD5AB9-07AC-4D8D-99AA-58C93E7589FF}" srcOrd="3" destOrd="0" parTransId="{458E75B2-1ACE-43C3-89F2-C917F1E58C5D}" sibTransId="{1D089205-C471-4964-8FDB-913A438A3C67}"/>
    <dgm:cxn modelId="{A90679DB-6E52-4E24-AADA-E77FC4CB5450}" srcId="{28B464EA-1DF0-4865-B0E1-C151FDC92B28}" destId="{9E93324C-5B75-485D-8BD6-3509E0EE9821}" srcOrd="0" destOrd="0" parTransId="{8B5276D3-2E76-405E-8F77-1536C3924285}" sibTransId="{FC020F5C-E29D-4FC7-8F0A-EEFBEB93FAB8}"/>
    <dgm:cxn modelId="{C922ECDC-EA97-4F28-8947-5C20EE9AC112}" type="presOf" srcId="{AE139398-FA63-4219-827A-65880762369A}" destId="{AF5D2F41-0BA2-4388-BA1E-159B94766102}" srcOrd="0" destOrd="0" presId="urn:microsoft.com/office/officeart/2005/8/layout/radial5"/>
    <dgm:cxn modelId="{F9D1FEE0-4AD4-48A3-A4BA-12885195D2D2}" type="presOf" srcId="{18BD5AB9-07AC-4D8D-99AA-58C93E7589FF}" destId="{ED3DFA16-E5BE-466D-BBEE-4E97BEF12641}" srcOrd="0" destOrd="0" presId="urn:microsoft.com/office/officeart/2005/8/layout/radial5"/>
    <dgm:cxn modelId="{631B00F0-74D9-40EC-89FD-AD0284B6C34C}" type="presOf" srcId="{9E93324C-5B75-485D-8BD6-3509E0EE9821}" destId="{DFE7DA00-792E-49B0-92EA-C7687A1C633F}" srcOrd="0" destOrd="0" presId="urn:microsoft.com/office/officeart/2005/8/layout/radial5"/>
    <dgm:cxn modelId="{99FC60F5-74C3-49C5-AC6E-18BAECB69748}" type="presOf" srcId="{5BA53C2A-7C2B-4F23-A204-4B1C9F180419}" destId="{CFBA15B6-310B-4E3B-9124-DAA8216D1AC6}" srcOrd="1" destOrd="0" presId="urn:microsoft.com/office/officeart/2005/8/layout/radial5"/>
    <dgm:cxn modelId="{FFE38C67-13BF-4557-9B44-8B5A375D6774}" type="presParOf" srcId="{3D73E28A-2846-4130-B4C2-589367C6D699}" destId="{6582F6BC-0102-4C11-ACA3-6E7CFD2EC97D}" srcOrd="0" destOrd="0" presId="urn:microsoft.com/office/officeart/2005/8/layout/radial5"/>
    <dgm:cxn modelId="{5A981D24-1B54-45B1-AB4F-52F3DD1C773A}" type="presParOf" srcId="{3D73E28A-2846-4130-B4C2-589367C6D699}" destId="{E9B80A5D-C168-4DAE-80C9-42D9D032ADA6}" srcOrd="1" destOrd="0" presId="urn:microsoft.com/office/officeart/2005/8/layout/radial5"/>
    <dgm:cxn modelId="{81503084-0A86-41A2-83D4-E2626CB745EC}" type="presParOf" srcId="{E9B80A5D-C168-4DAE-80C9-42D9D032ADA6}" destId="{B5D8A900-C642-4281-9CDF-AC27ABF24CB2}" srcOrd="0" destOrd="0" presId="urn:microsoft.com/office/officeart/2005/8/layout/radial5"/>
    <dgm:cxn modelId="{26B206C5-A5C9-4E74-B831-895918DFCD2F}" type="presParOf" srcId="{3D73E28A-2846-4130-B4C2-589367C6D699}" destId="{DFE7DA00-792E-49B0-92EA-C7687A1C633F}" srcOrd="2" destOrd="0" presId="urn:microsoft.com/office/officeart/2005/8/layout/radial5"/>
    <dgm:cxn modelId="{F6DC0C4A-94DA-423E-870B-822059A8A87D}" type="presParOf" srcId="{3D73E28A-2846-4130-B4C2-589367C6D699}" destId="{851696FF-3411-43EE-8F16-5EA978EEF2FF}" srcOrd="3" destOrd="0" presId="urn:microsoft.com/office/officeart/2005/8/layout/radial5"/>
    <dgm:cxn modelId="{724FED82-1512-4F38-85CE-36301A636199}" type="presParOf" srcId="{851696FF-3411-43EE-8F16-5EA978EEF2FF}" destId="{CFBA15B6-310B-4E3B-9124-DAA8216D1AC6}" srcOrd="0" destOrd="0" presId="urn:microsoft.com/office/officeart/2005/8/layout/radial5"/>
    <dgm:cxn modelId="{7EF5D0F8-56FA-400D-85E1-49C636E05F3A}" type="presParOf" srcId="{3D73E28A-2846-4130-B4C2-589367C6D699}" destId="{1FD93FEB-5989-44C7-BA89-5CDDB9903BB4}" srcOrd="4" destOrd="0" presId="urn:microsoft.com/office/officeart/2005/8/layout/radial5"/>
    <dgm:cxn modelId="{6B83020D-A01E-4DAC-A8E1-7D0D841B95E0}" type="presParOf" srcId="{3D73E28A-2846-4130-B4C2-589367C6D699}" destId="{594E8DB3-6725-46B2-8131-BCD4C6D80BDF}" srcOrd="5" destOrd="0" presId="urn:microsoft.com/office/officeart/2005/8/layout/radial5"/>
    <dgm:cxn modelId="{9585242C-E9EC-47FC-8CC4-36765889E5D8}" type="presParOf" srcId="{594E8DB3-6725-46B2-8131-BCD4C6D80BDF}" destId="{54B0790F-767E-42CE-937D-4B8B325B8111}" srcOrd="0" destOrd="0" presId="urn:microsoft.com/office/officeart/2005/8/layout/radial5"/>
    <dgm:cxn modelId="{DA65ACF3-999F-4330-BFC5-BCA5B574F4BF}" type="presParOf" srcId="{3D73E28A-2846-4130-B4C2-589367C6D699}" destId="{AF5D2F41-0BA2-4388-BA1E-159B94766102}" srcOrd="6" destOrd="0" presId="urn:microsoft.com/office/officeart/2005/8/layout/radial5"/>
    <dgm:cxn modelId="{9FDBDA52-B7B2-48A6-98B0-FFC827177460}" type="presParOf" srcId="{3D73E28A-2846-4130-B4C2-589367C6D699}" destId="{FD1AA1F7-4F5E-4EDA-A7B1-52C1C3350867}" srcOrd="7" destOrd="0" presId="urn:microsoft.com/office/officeart/2005/8/layout/radial5"/>
    <dgm:cxn modelId="{C50D8344-FCBA-4D1A-9075-F6D55E1EF509}" type="presParOf" srcId="{FD1AA1F7-4F5E-4EDA-A7B1-52C1C3350867}" destId="{B174CA35-9368-4484-A36C-920E67B0354A}" srcOrd="0" destOrd="0" presId="urn:microsoft.com/office/officeart/2005/8/layout/radial5"/>
    <dgm:cxn modelId="{E414C320-43AA-4949-AFC7-F6E22F6D47DB}" type="presParOf" srcId="{3D73E28A-2846-4130-B4C2-589367C6D699}" destId="{ED3DFA16-E5BE-466D-BBEE-4E97BEF12641}" srcOrd="8" destOrd="0" presId="urn:microsoft.com/office/officeart/2005/8/layout/radial5"/>
    <dgm:cxn modelId="{7B957EB8-5A06-4D84-9272-E50D80713C13}" type="presParOf" srcId="{3D73E28A-2846-4130-B4C2-589367C6D699}" destId="{3FCE578A-33E8-48C6-9A5A-F0395220BF32}" srcOrd="9" destOrd="0" presId="urn:microsoft.com/office/officeart/2005/8/layout/radial5"/>
    <dgm:cxn modelId="{DB1F6BBF-E1CD-47E3-AA8E-9D52FA5DF0E5}" type="presParOf" srcId="{3FCE578A-33E8-48C6-9A5A-F0395220BF32}" destId="{8C48518E-E2AB-415C-A496-137CBA99FC6B}" srcOrd="0" destOrd="0" presId="urn:microsoft.com/office/officeart/2005/8/layout/radial5"/>
    <dgm:cxn modelId="{D0F4F844-33F1-4041-A0CE-EDC972F92182}" type="presParOf" srcId="{3D73E28A-2846-4130-B4C2-589367C6D699}" destId="{593A1B0D-187D-4D05-8287-C3AEAEDB5AAD}" srcOrd="10" destOrd="0" presId="urn:microsoft.com/office/officeart/2005/8/layout/radial5"/>
    <dgm:cxn modelId="{F5F6FEEE-91A0-4070-9CCB-0A9DCA08C513}" type="presParOf" srcId="{3D73E28A-2846-4130-B4C2-589367C6D699}" destId="{FAB31148-D2E2-4471-9794-476EAA8AC6D3}" srcOrd="11" destOrd="0" presId="urn:microsoft.com/office/officeart/2005/8/layout/radial5"/>
    <dgm:cxn modelId="{8B795772-71E7-414F-BED6-E00A1E199513}" type="presParOf" srcId="{FAB31148-D2E2-4471-9794-476EAA8AC6D3}" destId="{E2C62338-155D-4E3D-B209-7E6CEECFDB88}" srcOrd="0" destOrd="0" presId="urn:microsoft.com/office/officeart/2005/8/layout/radial5"/>
    <dgm:cxn modelId="{3560A41F-454E-48CB-9DDF-E1B45F24210A}" type="presParOf" srcId="{3D73E28A-2846-4130-B4C2-589367C6D699}" destId="{42890BBB-99F1-4DD9-94E7-A15B9895D56E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582F6BC-0102-4C11-ACA3-6E7CFD2EC97D}">
      <dsp:nvSpPr>
        <dsp:cNvPr id="0" name=""/>
        <dsp:cNvSpPr/>
      </dsp:nvSpPr>
      <dsp:spPr>
        <a:xfrm>
          <a:off x="2320541" y="1319877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200" kern="1200"/>
            <a:t>Electricity</a:t>
          </a:r>
        </a:p>
      </dsp:txBody>
      <dsp:txXfrm>
        <a:off x="2458231" y="1457567"/>
        <a:ext cx="664827" cy="664827"/>
      </dsp:txXfrm>
    </dsp:sp>
    <dsp:sp modelId="{E9B80A5D-C168-4DAE-80C9-42D9D032ADA6}">
      <dsp:nvSpPr>
        <dsp:cNvPr id="0" name=""/>
        <dsp:cNvSpPr/>
      </dsp:nvSpPr>
      <dsp:spPr>
        <a:xfrm rot="16200000">
          <a:off x="2690600" y="976940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>
        <a:off x="2720614" y="1070888"/>
        <a:ext cx="140063" cy="191802"/>
      </dsp:txXfrm>
    </dsp:sp>
    <dsp:sp modelId="{DFE7DA00-792E-49B0-92EA-C7687A1C633F}">
      <dsp:nvSpPr>
        <dsp:cNvPr id="0" name=""/>
        <dsp:cNvSpPr/>
      </dsp:nvSpPr>
      <dsp:spPr>
        <a:xfrm>
          <a:off x="2320541" y="2139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2458231" y="139829"/>
        <a:ext cx="664827" cy="664827"/>
      </dsp:txXfrm>
    </dsp:sp>
    <dsp:sp modelId="{851696FF-3411-43EE-8F16-5EA978EEF2FF}">
      <dsp:nvSpPr>
        <dsp:cNvPr id="0" name=""/>
        <dsp:cNvSpPr/>
      </dsp:nvSpPr>
      <dsp:spPr>
        <a:xfrm rot="19800000">
          <a:off x="3256292" y="1303542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>
        <a:off x="3260313" y="1382483"/>
        <a:ext cx="140063" cy="191802"/>
      </dsp:txXfrm>
    </dsp:sp>
    <dsp:sp modelId="{1FD93FEB-5989-44C7-BA89-5CDDB9903BB4}">
      <dsp:nvSpPr>
        <dsp:cNvPr id="0" name=""/>
        <dsp:cNvSpPr/>
      </dsp:nvSpPr>
      <dsp:spPr>
        <a:xfrm>
          <a:off x="3461735" y="661008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3599425" y="798698"/>
        <a:ext cx="664827" cy="664827"/>
      </dsp:txXfrm>
    </dsp:sp>
    <dsp:sp modelId="{594E8DB3-6725-46B2-8131-BCD4C6D80BDF}">
      <dsp:nvSpPr>
        <dsp:cNvPr id="0" name=""/>
        <dsp:cNvSpPr/>
      </dsp:nvSpPr>
      <dsp:spPr>
        <a:xfrm rot="1800000">
          <a:off x="3256292" y="1956748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>
        <a:off x="3260313" y="2005675"/>
        <a:ext cx="140063" cy="191802"/>
      </dsp:txXfrm>
    </dsp:sp>
    <dsp:sp modelId="{AF5D2F41-0BA2-4388-BA1E-159B94766102}">
      <dsp:nvSpPr>
        <dsp:cNvPr id="0" name=""/>
        <dsp:cNvSpPr/>
      </dsp:nvSpPr>
      <dsp:spPr>
        <a:xfrm>
          <a:off x="3461735" y="1978745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3599425" y="2116435"/>
        <a:ext cx="664827" cy="664827"/>
      </dsp:txXfrm>
    </dsp:sp>
    <dsp:sp modelId="{FD1AA1F7-4F5E-4EDA-A7B1-52C1C3350867}">
      <dsp:nvSpPr>
        <dsp:cNvPr id="0" name=""/>
        <dsp:cNvSpPr/>
      </dsp:nvSpPr>
      <dsp:spPr>
        <a:xfrm rot="5400000">
          <a:off x="2690600" y="2283351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>
        <a:off x="2720614" y="2317272"/>
        <a:ext cx="140063" cy="191802"/>
      </dsp:txXfrm>
    </dsp:sp>
    <dsp:sp modelId="{ED3DFA16-E5BE-466D-BBEE-4E97BEF12641}">
      <dsp:nvSpPr>
        <dsp:cNvPr id="0" name=""/>
        <dsp:cNvSpPr/>
      </dsp:nvSpPr>
      <dsp:spPr>
        <a:xfrm>
          <a:off x="2320541" y="2637614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2458231" y="2775304"/>
        <a:ext cx="664827" cy="664827"/>
      </dsp:txXfrm>
    </dsp:sp>
    <dsp:sp modelId="{3FCE578A-33E8-48C6-9A5A-F0395220BF32}">
      <dsp:nvSpPr>
        <dsp:cNvPr id="0" name=""/>
        <dsp:cNvSpPr/>
      </dsp:nvSpPr>
      <dsp:spPr>
        <a:xfrm rot="9000000">
          <a:off x="2124907" y="1956748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 rot="10800000">
        <a:off x="2180913" y="2005675"/>
        <a:ext cx="140063" cy="191802"/>
      </dsp:txXfrm>
    </dsp:sp>
    <dsp:sp modelId="{593A1B0D-187D-4D05-8287-C3AEAEDB5AAD}">
      <dsp:nvSpPr>
        <dsp:cNvPr id="0" name=""/>
        <dsp:cNvSpPr/>
      </dsp:nvSpPr>
      <dsp:spPr>
        <a:xfrm>
          <a:off x="1179347" y="1978745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1317037" y="2116435"/>
        <a:ext cx="664827" cy="664827"/>
      </dsp:txXfrm>
    </dsp:sp>
    <dsp:sp modelId="{FAB31148-D2E2-4471-9794-476EAA8AC6D3}">
      <dsp:nvSpPr>
        <dsp:cNvPr id="0" name=""/>
        <dsp:cNvSpPr/>
      </dsp:nvSpPr>
      <dsp:spPr>
        <a:xfrm rot="12600000">
          <a:off x="2124907" y="1303542"/>
          <a:ext cx="200090" cy="319670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900" kern="1200"/>
        </a:p>
      </dsp:txBody>
      <dsp:txXfrm rot="10800000">
        <a:off x="2180913" y="1382483"/>
        <a:ext cx="140063" cy="191802"/>
      </dsp:txXfrm>
    </dsp:sp>
    <dsp:sp modelId="{42890BBB-99F1-4DD9-94E7-A15B9895D56E}">
      <dsp:nvSpPr>
        <dsp:cNvPr id="0" name=""/>
        <dsp:cNvSpPr/>
      </dsp:nvSpPr>
      <dsp:spPr>
        <a:xfrm>
          <a:off x="1179347" y="661008"/>
          <a:ext cx="940207" cy="94020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it-IT" sz="1200" kern="1200"/>
        </a:p>
      </dsp:txBody>
      <dsp:txXfrm>
        <a:off x="1317037" y="798698"/>
        <a:ext cx="664827" cy="6648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F362-DD9A-4616-90DE-601060FDC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francesco spina</cp:lastModifiedBy>
  <cp:revision>15</cp:revision>
  <dcterms:created xsi:type="dcterms:W3CDTF">2016-11-02T20:19:00Z</dcterms:created>
  <dcterms:modified xsi:type="dcterms:W3CDTF">2020-02-26T10:11:00Z</dcterms:modified>
</cp:coreProperties>
</file>