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B2C" w:rsidRPr="004D7CE1" w:rsidRDefault="00B66B2C" w:rsidP="00B66B2C">
      <w:pPr>
        <w:spacing w:line="0" w:lineRule="atLeast"/>
        <w:jc w:val="center"/>
        <w:rPr>
          <w:rFonts w:ascii="Aparajita" w:eastAsia="Arial" w:hAnsi="Aparajita" w:cs="Aparajita"/>
          <w:b/>
          <w:sz w:val="40"/>
          <w:szCs w:val="40"/>
          <w:u w:val="single"/>
          <w:lang w:val="en-US"/>
        </w:rPr>
      </w:pPr>
      <w:r w:rsidRPr="004D7CE1">
        <w:rPr>
          <w:rFonts w:ascii="Aparajita" w:eastAsia="Arial" w:hAnsi="Aparajita" w:cs="Aparajita"/>
          <w:b/>
          <w:sz w:val="40"/>
          <w:szCs w:val="40"/>
          <w:u w:val="single"/>
          <w:lang w:val="en-US"/>
        </w:rPr>
        <w:t>Series vs. Parallel</w:t>
      </w:r>
    </w:p>
    <w:p w:rsidR="00B66B2C" w:rsidRPr="004D7CE1" w:rsidRDefault="00B66B2C" w:rsidP="00B66B2C">
      <w:pPr>
        <w:spacing w:line="118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B66B2C" w:rsidRPr="004D7CE1" w:rsidRDefault="00B66B2C" w:rsidP="00B66B2C">
      <w:pPr>
        <w:spacing w:line="0" w:lineRule="atLeast"/>
        <w:ind w:left="20"/>
        <w:jc w:val="both"/>
        <w:rPr>
          <w:rFonts w:ascii="Aparajita" w:eastAsia="Arial" w:hAnsi="Aparajita" w:cs="Aparajita"/>
          <w:b/>
          <w:sz w:val="28"/>
          <w:szCs w:val="28"/>
          <w:lang w:val="en-US"/>
        </w:rPr>
      </w:pPr>
    </w:p>
    <w:p w:rsidR="00B66B2C" w:rsidRPr="004D7CE1" w:rsidRDefault="00B66B2C" w:rsidP="004D7CE1">
      <w:pPr>
        <w:spacing w:line="0" w:lineRule="atLeast"/>
        <w:jc w:val="both"/>
        <w:rPr>
          <w:rFonts w:ascii="Aparajita" w:eastAsia="Arial" w:hAnsi="Aparajita" w:cs="Aparajita"/>
          <w:b/>
          <w:sz w:val="28"/>
          <w:szCs w:val="28"/>
          <w:lang w:val="en-US"/>
        </w:rPr>
      </w:pPr>
    </w:p>
    <w:p w:rsidR="00B66B2C" w:rsidRPr="00C40675" w:rsidRDefault="00B66B2C" w:rsidP="00B66B2C">
      <w:pPr>
        <w:spacing w:line="0" w:lineRule="atLeast"/>
        <w:ind w:left="20"/>
        <w:jc w:val="both"/>
        <w:rPr>
          <w:rFonts w:ascii="Aparajita" w:eastAsia="Arial" w:hAnsi="Aparajita" w:cs="Aparajita"/>
          <w:b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b/>
          <w:sz w:val="28"/>
          <w:szCs w:val="28"/>
          <w:lang w:val="en-US"/>
        </w:rPr>
        <w:t>Purpose</w:t>
      </w:r>
    </w:p>
    <w:p w:rsidR="00B66B2C" w:rsidRPr="00C40675" w:rsidRDefault="00B66B2C" w:rsidP="00B66B2C">
      <w:pPr>
        <w:spacing w:line="36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spacing w:line="242" w:lineRule="auto"/>
        <w:ind w:left="20" w:right="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spacing w:line="242" w:lineRule="auto"/>
        <w:ind w:left="20" w:right="60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>You will also discover the difference between series and parallel connections, and how to measure voltage and current in a circuit. In doing so, you will gain a better understanding of how electricity flows through the wires of a circuit.</w:t>
      </w:r>
    </w:p>
    <w:p w:rsidR="00B66B2C" w:rsidRPr="00C40675" w:rsidRDefault="00B66B2C" w:rsidP="00B66B2C">
      <w:pPr>
        <w:spacing w:line="242" w:lineRule="auto"/>
        <w:ind w:left="20" w:right="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spacing w:line="72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tbl>
      <w:tblPr>
        <w:tblW w:w="0" w:type="auto"/>
        <w:jc w:val="center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6"/>
        <w:gridCol w:w="2446"/>
      </w:tblGrid>
      <w:tr w:rsidR="00B66B2C" w:rsidRPr="00C40675" w:rsidTr="00B66B2C">
        <w:trPr>
          <w:trHeight w:val="326"/>
          <w:jc w:val="center"/>
        </w:trPr>
        <w:tc>
          <w:tcPr>
            <w:tcW w:w="28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center"/>
              <w:rPr>
                <w:rFonts w:ascii="Aparajita" w:eastAsia="Arial" w:hAnsi="Aparajita" w:cs="Aparajita"/>
                <w:b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b/>
                <w:sz w:val="28"/>
                <w:szCs w:val="28"/>
              </w:rPr>
              <w:t>Materials</w:t>
            </w:r>
            <w:proofErr w:type="spellEnd"/>
          </w:p>
        </w:tc>
        <w:tc>
          <w:tcPr>
            <w:tcW w:w="244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center"/>
              <w:rPr>
                <w:rFonts w:ascii="Aparajita" w:eastAsia="Arial" w:hAnsi="Aparajita" w:cs="Aparajita"/>
                <w:b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b/>
                <w:sz w:val="28"/>
                <w:szCs w:val="28"/>
              </w:rPr>
              <w:t>Amount</w:t>
            </w:r>
            <w:proofErr w:type="spellEnd"/>
          </w:p>
        </w:tc>
      </w:tr>
      <w:tr w:rsidR="00B66B2C" w:rsidRPr="00C40675" w:rsidTr="00B66B2C">
        <w:trPr>
          <w:trHeight w:val="323"/>
          <w:jc w:val="center"/>
        </w:trPr>
        <w:tc>
          <w:tcPr>
            <w:tcW w:w="28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293" w:lineRule="exact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</w:p>
        </w:tc>
        <w:tc>
          <w:tcPr>
            <w:tcW w:w="244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293" w:lineRule="exac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</w:p>
        </w:tc>
      </w:tr>
      <w:tr w:rsidR="00B66B2C" w:rsidRPr="00C40675" w:rsidTr="00B66B2C">
        <w:trPr>
          <w:trHeight w:val="352"/>
          <w:jc w:val="center"/>
        </w:trPr>
        <w:tc>
          <w:tcPr>
            <w:tcW w:w="28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</w:p>
        </w:tc>
        <w:tc>
          <w:tcPr>
            <w:tcW w:w="244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</w:p>
        </w:tc>
      </w:tr>
      <w:tr w:rsidR="00B66B2C" w:rsidRPr="00C40675" w:rsidTr="00B66B2C">
        <w:trPr>
          <w:trHeight w:val="352"/>
          <w:jc w:val="center"/>
        </w:trPr>
        <w:tc>
          <w:tcPr>
            <w:tcW w:w="28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</w:p>
        </w:tc>
        <w:tc>
          <w:tcPr>
            <w:tcW w:w="244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</w:p>
        </w:tc>
      </w:tr>
      <w:tr w:rsidR="00B66B2C" w:rsidRPr="00C40675" w:rsidTr="00B66B2C">
        <w:trPr>
          <w:trHeight w:val="352"/>
          <w:jc w:val="center"/>
        </w:trPr>
        <w:tc>
          <w:tcPr>
            <w:tcW w:w="28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</w:p>
        </w:tc>
        <w:tc>
          <w:tcPr>
            <w:tcW w:w="244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</w:p>
        </w:tc>
      </w:tr>
      <w:tr w:rsidR="00B66B2C" w:rsidRPr="00C40675" w:rsidTr="00B66B2C">
        <w:trPr>
          <w:trHeight w:val="352"/>
          <w:jc w:val="center"/>
        </w:trPr>
        <w:tc>
          <w:tcPr>
            <w:tcW w:w="28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both"/>
              <w:rPr>
                <w:rFonts w:ascii="Aparajita" w:eastAsia="Arial" w:hAnsi="Aparajita" w:cs="Aparajita"/>
                <w:w w:val="96"/>
                <w:sz w:val="28"/>
                <w:szCs w:val="28"/>
              </w:rPr>
            </w:pPr>
          </w:p>
        </w:tc>
        <w:tc>
          <w:tcPr>
            <w:tcW w:w="244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center"/>
              <w:rPr>
                <w:rFonts w:ascii="Aparajita" w:eastAsia="Arial" w:hAnsi="Aparajita" w:cs="Aparajita"/>
                <w:w w:val="96"/>
                <w:sz w:val="28"/>
                <w:szCs w:val="28"/>
              </w:rPr>
            </w:pPr>
          </w:p>
        </w:tc>
      </w:tr>
      <w:tr w:rsidR="00B66B2C" w:rsidRPr="00C40675" w:rsidTr="00B66B2C">
        <w:trPr>
          <w:trHeight w:val="352"/>
          <w:jc w:val="center"/>
        </w:trPr>
        <w:tc>
          <w:tcPr>
            <w:tcW w:w="28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both"/>
              <w:rPr>
                <w:rFonts w:ascii="Aparajita" w:eastAsia="Arial" w:hAnsi="Aparajita" w:cs="Aparajita"/>
                <w:w w:val="96"/>
                <w:sz w:val="28"/>
                <w:szCs w:val="28"/>
              </w:rPr>
            </w:pPr>
          </w:p>
        </w:tc>
        <w:tc>
          <w:tcPr>
            <w:tcW w:w="2446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66B2C" w:rsidRPr="00C40675" w:rsidRDefault="00B66B2C" w:rsidP="00B66B2C">
            <w:pPr>
              <w:spacing w:line="0" w:lineRule="atLeast"/>
              <w:jc w:val="center"/>
              <w:rPr>
                <w:rFonts w:ascii="Aparajita" w:eastAsia="Arial" w:hAnsi="Aparajita" w:cs="Aparajita"/>
                <w:w w:val="96"/>
                <w:sz w:val="28"/>
                <w:szCs w:val="28"/>
              </w:rPr>
            </w:pPr>
          </w:p>
        </w:tc>
      </w:tr>
    </w:tbl>
    <w:p w:rsidR="00B66B2C" w:rsidRPr="00C40675" w:rsidRDefault="00B66B2C" w:rsidP="00B66B2C">
      <w:pPr>
        <w:spacing w:line="116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B66B2C" w:rsidRPr="00C40675" w:rsidRDefault="00B66B2C" w:rsidP="00B66B2C">
      <w:pPr>
        <w:spacing w:line="0" w:lineRule="atLeast"/>
        <w:ind w:left="20"/>
        <w:jc w:val="both"/>
        <w:rPr>
          <w:rFonts w:ascii="Aparajita" w:eastAsia="Arial" w:hAnsi="Aparajita" w:cs="Aparajita"/>
          <w:b/>
          <w:sz w:val="28"/>
          <w:szCs w:val="28"/>
        </w:rPr>
      </w:pPr>
    </w:p>
    <w:p w:rsidR="00B66B2C" w:rsidRPr="00C40675" w:rsidRDefault="00B66B2C" w:rsidP="00B66B2C">
      <w:pPr>
        <w:spacing w:line="0" w:lineRule="atLeast"/>
        <w:ind w:left="20"/>
        <w:jc w:val="both"/>
        <w:rPr>
          <w:rFonts w:ascii="Aparajita" w:eastAsia="Arial" w:hAnsi="Aparajita" w:cs="Aparajita"/>
          <w:b/>
          <w:sz w:val="28"/>
          <w:szCs w:val="28"/>
        </w:rPr>
      </w:pPr>
    </w:p>
    <w:p w:rsidR="00B66B2C" w:rsidRPr="00C40675" w:rsidRDefault="00B66B2C" w:rsidP="00B66B2C">
      <w:pPr>
        <w:spacing w:line="0" w:lineRule="atLeast"/>
        <w:ind w:left="20"/>
        <w:jc w:val="both"/>
        <w:rPr>
          <w:rFonts w:ascii="Aparajita" w:eastAsia="Arial" w:hAnsi="Aparajita" w:cs="Aparajita"/>
          <w:b/>
          <w:sz w:val="28"/>
          <w:szCs w:val="28"/>
        </w:rPr>
      </w:pPr>
      <w:r w:rsidRPr="00C40675">
        <w:rPr>
          <w:rFonts w:ascii="Aparajita" w:eastAsia="Arial" w:hAnsi="Aparajita" w:cs="Aparajita"/>
          <w:b/>
          <w:sz w:val="28"/>
          <w:szCs w:val="28"/>
        </w:rPr>
        <w:t>Procedure</w:t>
      </w:r>
    </w:p>
    <w:p w:rsidR="00B66B2C" w:rsidRPr="00C40675" w:rsidRDefault="00B66B2C" w:rsidP="00B66B2C">
      <w:pPr>
        <w:spacing w:line="32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B66B2C" w:rsidRPr="00C40675" w:rsidRDefault="00B66B2C" w:rsidP="00B66B2C">
      <w:pPr>
        <w:numPr>
          <w:ilvl w:val="0"/>
          <w:numId w:val="1"/>
        </w:numPr>
        <w:tabs>
          <w:tab w:val="left" w:pos="460"/>
        </w:tabs>
        <w:spacing w:line="0" w:lineRule="atLeast"/>
        <w:ind w:left="460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>Form groups and gather your materials as instructed by your teacher.</w:t>
      </w:r>
    </w:p>
    <w:p w:rsidR="00B66B2C" w:rsidRPr="00C40675" w:rsidRDefault="00B66B2C" w:rsidP="00B66B2C">
      <w:pPr>
        <w:spacing w:line="2" w:lineRule="exact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4D7CE1" w:rsidRPr="00C40675" w:rsidRDefault="00B66B2C" w:rsidP="004D7CE1">
      <w:pPr>
        <w:numPr>
          <w:ilvl w:val="0"/>
          <w:numId w:val="1"/>
        </w:numPr>
        <w:spacing w:line="250" w:lineRule="auto"/>
        <w:ind w:left="460" w:right="35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 xml:space="preserve">You will first build the </w:t>
      </w:r>
      <w:r w:rsidRPr="00C40675">
        <w:rPr>
          <w:rFonts w:ascii="Aparajita" w:eastAsia="Arial" w:hAnsi="Aparajita" w:cs="Aparajita"/>
          <w:b/>
          <w:sz w:val="28"/>
          <w:szCs w:val="28"/>
          <w:lang w:val="en-US"/>
        </w:rPr>
        <w:t>series</w:t>
      </w:r>
      <w:r w:rsidR="004D7CE1" w:rsidRPr="00C40675">
        <w:rPr>
          <w:rFonts w:ascii="Aparajita" w:eastAsia="Arial" w:hAnsi="Aparajita" w:cs="Aparajita"/>
          <w:sz w:val="28"/>
          <w:szCs w:val="28"/>
          <w:lang w:val="en-US"/>
        </w:rPr>
        <w:t xml:space="preserve"> circuit. </w:t>
      </w:r>
      <w:r w:rsidRPr="00C40675">
        <w:rPr>
          <w:rFonts w:ascii="Aparajita" w:eastAsia="Arial" w:hAnsi="Aparajita" w:cs="Aparajita"/>
          <w:sz w:val="28"/>
          <w:szCs w:val="28"/>
          <w:lang w:val="en-US"/>
        </w:rPr>
        <w:t>Connect the</w:t>
      </w:r>
      <w:r w:rsidR="00C40675" w:rsidRPr="00C40675">
        <w:rPr>
          <w:rFonts w:ascii="Aparajita" w:eastAsia="Arial" w:hAnsi="Aparajita" w:cs="Aparajita"/>
          <w:sz w:val="28"/>
          <w:szCs w:val="28"/>
          <w:lang w:val="en-US"/>
        </w:rPr>
        <w:t xml:space="preserve"> components as shown in Figure</w:t>
      </w:r>
      <w:r w:rsidRPr="00C40675">
        <w:rPr>
          <w:rFonts w:ascii="Aparajita" w:eastAsia="Arial" w:hAnsi="Aparajita" w:cs="Aparajita"/>
          <w:sz w:val="28"/>
          <w:szCs w:val="28"/>
          <w:lang w:val="en-US"/>
        </w:rPr>
        <w:t xml:space="preserve">. </w:t>
      </w:r>
    </w:p>
    <w:p w:rsidR="004D7CE1" w:rsidRPr="00C40675" w:rsidRDefault="00C40675" w:rsidP="004D7CE1">
      <w:pPr>
        <w:pStyle w:val="Paragrafoelenco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noProof/>
          <w:sz w:val="28"/>
          <w:szCs w:val="28"/>
        </w:rPr>
        <w:drawing>
          <wp:anchor distT="0" distB="0" distL="114300" distR="114300" simplePos="0" relativeHeight="251659264" behindDoc="1" locked="0" layoutInCell="0" allowOverlap="1" wp14:anchorId="68FC1541" wp14:editId="29C83CCD">
            <wp:simplePos x="0" y="0"/>
            <wp:positionH relativeFrom="column">
              <wp:posOffset>2106081</wp:posOffset>
            </wp:positionH>
            <wp:positionV relativeFrom="paragraph">
              <wp:posOffset>45300</wp:posOffset>
            </wp:positionV>
            <wp:extent cx="2714592" cy="3177373"/>
            <wp:effectExtent l="0" t="2858" r="7303" b="7302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20" t="2935" r="8542" b="2057"/>
                    <a:stretch/>
                  </pic:blipFill>
                  <pic:spPr bwMode="auto">
                    <a:xfrm rot="16200000">
                      <a:off x="0" y="0"/>
                      <a:ext cx="2722063" cy="3186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7CE1" w:rsidRPr="004D7CE1" w:rsidRDefault="004D7CE1" w:rsidP="004D7CE1">
      <w:pPr>
        <w:tabs>
          <w:tab w:val="left" w:pos="460"/>
        </w:tabs>
        <w:spacing w:line="250" w:lineRule="auto"/>
        <w:ind w:left="460"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Pr="004D7CE1" w:rsidRDefault="004D7CE1" w:rsidP="004D7CE1">
      <w:pPr>
        <w:pStyle w:val="Paragrafoelenco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Pr="004D7CE1" w:rsidRDefault="004D7CE1" w:rsidP="004D7CE1">
      <w:pPr>
        <w:tabs>
          <w:tab w:val="left" w:pos="460"/>
        </w:tabs>
        <w:spacing w:line="250" w:lineRule="auto"/>
        <w:ind w:left="460"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Pr="004D7CE1" w:rsidRDefault="004D7CE1" w:rsidP="004D7CE1">
      <w:pPr>
        <w:tabs>
          <w:tab w:val="left" w:pos="460"/>
        </w:tabs>
        <w:spacing w:line="250" w:lineRule="auto"/>
        <w:ind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Pr="004D7CE1" w:rsidRDefault="004D7CE1" w:rsidP="004D7CE1">
      <w:pPr>
        <w:tabs>
          <w:tab w:val="left" w:pos="460"/>
        </w:tabs>
        <w:spacing w:line="250" w:lineRule="auto"/>
        <w:ind w:left="460"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Pr="004D7CE1" w:rsidRDefault="004D7CE1" w:rsidP="004D7CE1">
      <w:pPr>
        <w:tabs>
          <w:tab w:val="left" w:pos="460"/>
        </w:tabs>
        <w:spacing w:line="250" w:lineRule="auto"/>
        <w:ind w:left="460"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Pr="004D7CE1" w:rsidRDefault="004D7CE1" w:rsidP="004D7CE1">
      <w:pPr>
        <w:tabs>
          <w:tab w:val="left" w:pos="460"/>
        </w:tabs>
        <w:spacing w:line="250" w:lineRule="auto"/>
        <w:ind w:left="460"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Pr="004D7CE1" w:rsidRDefault="004D7CE1" w:rsidP="004D7CE1">
      <w:pPr>
        <w:tabs>
          <w:tab w:val="left" w:pos="460"/>
        </w:tabs>
        <w:spacing w:line="250" w:lineRule="auto"/>
        <w:ind w:left="460"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Default="004D7CE1" w:rsidP="004D7CE1">
      <w:pPr>
        <w:tabs>
          <w:tab w:val="left" w:pos="460"/>
        </w:tabs>
        <w:spacing w:line="250" w:lineRule="auto"/>
        <w:ind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C40675" w:rsidRDefault="00C40675" w:rsidP="004D7CE1">
      <w:pPr>
        <w:tabs>
          <w:tab w:val="left" w:pos="460"/>
        </w:tabs>
        <w:spacing w:line="250" w:lineRule="auto"/>
        <w:ind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C40675" w:rsidRDefault="00C40675" w:rsidP="004D7CE1">
      <w:pPr>
        <w:tabs>
          <w:tab w:val="left" w:pos="460"/>
        </w:tabs>
        <w:spacing w:line="250" w:lineRule="auto"/>
        <w:ind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C40675" w:rsidRPr="004D7CE1" w:rsidRDefault="00C40675" w:rsidP="004D7CE1">
      <w:pPr>
        <w:tabs>
          <w:tab w:val="left" w:pos="460"/>
        </w:tabs>
        <w:spacing w:line="250" w:lineRule="auto"/>
        <w:ind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4D7CE1" w:rsidRPr="004D7CE1" w:rsidRDefault="004D7CE1" w:rsidP="004D7CE1">
      <w:pPr>
        <w:tabs>
          <w:tab w:val="left" w:pos="460"/>
        </w:tabs>
        <w:spacing w:line="250" w:lineRule="auto"/>
        <w:ind w:left="460" w:right="5560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B66B2C" w:rsidRPr="00C40675" w:rsidRDefault="00B66B2C" w:rsidP="004D7CE1">
      <w:pPr>
        <w:numPr>
          <w:ilvl w:val="0"/>
          <w:numId w:val="1"/>
        </w:numPr>
        <w:tabs>
          <w:tab w:val="left" w:pos="460"/>
        </w:tabs>
        <w:spacing w:line="250" w:lineRule="auto"/>
        <w:ind w:left="460" w:right="35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>Use the clips on the wires to make the connections. For the meters, make sure they both get connected in the same direction (the red terminal closer to the + terminal of the battery, or “up” on the drawing below).</w:t>
      </w:r>
    </w:p>
    <w:p w:rsidR="00B66B2C" w:rsidRPr="00C40675" w:rsidRDefault="00B66B2C" w:rsidP="004D7CE1">
      <w:pPr>
        <w:spacing w:line="4" w:lineRule="exact"/>
        <w:ind w:right="35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C40675" w:rsidRDefault="00B66B2C" w:rsidP="004D7CE1">
      <w:pPr>
        <w:numPr>
          <w:ilvl w:val="0"/>
          <w:numId w:val="1"/>
        </w:numPr>
        <w:tabs>
          <w:tab w:val="left" w:pos="460"/>
        </w:tabs>
        <w:spacing w:line="237" w:lineRule="auto"/>
        <w:ind w:left="460" w:right="35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lastRenderedPageBreak/>
        <w:t>Begin with the switch closed.</w:t>
      </w:r>
    </w:p>
    <w:p w:rsidR="00B66B2C" w:rsidRPr="00C40675" w:rsidRDefault="00B66B2C" w:rsidP="004D7CE1">
      <w:pPr>
        <w:spacing w:line="1" w:lineRule="exact"/>
        <w:ind w:right="35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4D7CE1" w:rsidRPr="00C40675" w:rsidRDefault="00B66B2C" w:rsidP="00C40675">
      <w:pPr>
        <w:numPr>
          <w:ilvl w:val="0"/>
          <w:numId w:val="1"/>
        </w:numPr>
        <w:tabs>
          <w:tab w:val="left" w:pos="460"/>
        </w:tabs>
        <w:spacing w:line="0" w:lineRule="atLeast"/>
        <w:ind w:left="460" w:right="35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>Record the readings from the meters</w:t>
      </w:r>
    </w:p>
    <w:p w:rsidR="004D7CE1" w:rsidRPr="00C40675" w:rsidRDefault="004D7CE1" w:rsidP="004D7CE1">
      <w:pPr>
        <w:tabs>
          <w:tab w:val="left" w:pos="460"/>
        </w:tabs>
        <w:spacing w:line="0" w:lineRule="atLeast"/>
        <w:ind w:left="460" w:right="35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spacing w:line="89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tbl>
      <w:tblPr>
        <w:tblW w:w="0" w:type="auto"/>
        <w:jc w:val="center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127"/>
      </w:tblGrid>
      <w:tr w:rsidR="004D7CE1" w:rsidRPr="00C40675" w:rsidTr="004D7CE1">
        <w:trPr>
          <w:trHeight w:val="294"/>
          <w:jc w:val="center"/>
        </w:trPr>
        <w:tc>
          <w:tcPr>
            <w:tcW w:w="2198" w:type="dxa"/>
            <w:shd w:val="clear" w:color="auto" w:fill="auto"/>
            <w:vAlign w:val="bottom"/>
          </w:tcPr>
          <w:p w:rsidR="004D7CE1" w:rsidRPr="00C40675" w:rsidRDefault="004D7CE1" w:rsidP="00896749">
            <w:pPr>
              <w:spacing w:line="0" w:lineRule="atLeast"/>
              <w:ind w:left="80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>Ammeter</w:t>
            </w:r>
            <w:proofErr w:type="spellEnd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 xml:space="preserve"> 1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4D7CE1" w:rsidRPr="00C40675" w:rsidRDefault="004D7CE1" w:rsidP="004D7CE1">
            <w:pPr>
              <w:spacing w:line="0" w:lineRule="atLeast"/>
              <w:ind w:left="284"/>
              <w:jc w:val="both"/>
              <w:rPr>
                <w:rFonts w:ascii="Aparajita" w:eastAsia="Times New Roman" w:hAnsi="Aparajita" w:cs="Aparajita"/>
                <w:sz w:val="28"/>
                <w:szCs w:val="28"/>
              </w:rPr>
            </w:pP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I</w:t>
            </w:r>
            <w:r w:rsidR="00366C36" w:rsidRPr="00C40675">
              <w:rPr>
                <w:rFonts w:ascii="Aparajita" w:eastAsia="Times New Roman" w:hAnsi="Aparajita" w:cs="Aparajita"/>
                <w:sz w:val="28"/>
                <w:szCs w:val="28"/>
                <w:vertAlign w:val="subscript"/>
              </w:rPr>
              <w:t>1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=</w:t>
            </w:r>
          </w:p>
        </w:tc>
      </w:tr>
      <w:tr w:rsidR="004D7CE1" w:rsidRPr="00C40675" w:rsidTr="004D7CE1">
        <w:trPr>
          <w:trHeight w:val="369"/>
          <w:jc w:val="center"/>
        </w:trPr>
        <w:tc>
          <w:tcPr>
            <w:tcW w:w="2198" w:type="dxa"/>
            <w:shd w:val="clear" w:color="auto" w:fill="auto"/>
            <w:vAlign w:val="bottom"/>
          </w:tcPr>
          <w:p w:rsidR="004D7CE1" w:rsidRPr="00C40675" w:rsidRDefault="004D7CE1" w:rsidP="00896749">
            <w:pPr>
              <w:spacing w:line="0" w:lineRule="atLeast"/>
              <w:ind w:left="80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>Ammeter</w:t>
            </w:r>
            <w:proofErr w:type="spellEnd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 xml:space="preserve"> 2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4D7CE1" w:rsidRPr="00C40675" w:rsidRDefault="004D7CE1" w:rsidP="004D7CE1">
            <w:pPr>
              <w:spacing w:line="0" w:lineRule="atLeast"/>
              <w:ind w:left="284"/>
              <w:jc w:val="both"/>
              <w:rPr>
                <w:rFonts w:ascii="Aparajita" w:eastAsia="Times New Roman" w:hAnsi="Aparajita" w:cs="Aparajita"/>
                <w:sz w:val="28"/>
                <w:szCs w:val="28"/>
              </w:rPr>
            </w:pP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I</w:t>
            </w:r>
            <w:r w:rsidR="00366C36" w:rsidRPr="00C40675">
              <w:rPr>
                <w:rFonts w:ascii="Aparajita" w:eastAsia="Times New Roman" w:hAnsi="Aparajita" w:cs="Aparajita"/>
                <w:sz w:val="28"/>
                <w:szCs w:val="28"/>
                <w:vertAlign w:val="subscript"/>
              </w:rPr>
              <w:t>2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=</w:t>
            </w:r>
          </w:p>
        </w:tc>
      </w:tr>
      <w:tr w:rsidR="004D7CE1" w:rsidRPr="00C40675" w:rsidTr="004D7CE1">
        <w:trPr>
          <w:trHeight w:val="374"/>
          <w:jc w:val="center"/>
        </w:trPr>
        <w:tc>
          <w:tcPr>
            <w:tcW w:w="2198" w:type="dxa"/>
            <w:shd w:val="clear" w:color="auto" w:fill="auto"/>
            <w:vAlign w:val="bottom"/>
          </w:tcPr>
          <w:p w:rsidR="004D7CE1" w:rsidRPr="00C40675" w:rsidRDefault="004D7CE1" w:rsidP="00896749">
            <w:pPr>
              <w:spacing w:line="0" w:lineRule="atLeast"/>
              <w:ind w:left="80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>Voltmeter</w:t>
            </w:r>
            <w:proofErr w:type="spellEnd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 xml:space="preserve"> 1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4D7CE1" w:rsidRPr="00C40675" w:rsidRDefault="004D7CE1" w:rsidP="004D7CE1">
            <w:pPr>
              <w:spacing w:line="0" w:lineRule="atLeast"/>
              <w:ind w:left="284"/>
              <w:jc w:val="both"/>
              <w:rPr>
                <w:rFonts w:ascii="Aparajita" w:eastAsia="Times New Roman" w:hAnsi="Aparajita" w:cs="Aparajita"/>
                <w:sz w:val="28"/>
                <w:szCs w:val="28"/>
              </w:rPr>
            </w:pP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V</w:t>
            </w:r>
            <w:r w:rsidR="00366C36" w:rsidRPr="00C40675">
              <w:rPr>
                <w:rFonts w:ascii="Aparajita" w:eastAsia="Times New Roman" w:hAnsi="Aparajita" w:cs="Aparajita"/>
                <w:sz w:val="28"/>
                <w:szCs w:val="28"/>
                <w:vertAlign w:val="subscript"/>
              </w:rPr>
              <w:t>1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=</w:t>
            </w:r>
          </w:p>
        </w:tc>
      </w:tr>
      <w:tr w:rsidR="004D7CE1" w:rsidRPr="00C40675" w:rsidTr="004D7CE1">
        <w:trPr>
          <w:trHeight w:val="367"/>
          <w:jc w:val="center"/>
        </w:trPr>
        <w:tc>
          <w:tcPr>
            <w:tcW w:w="2198" w:type="dxa"/>
            <w:shd w:val="clear" w:color="auto" w:fill="auto"/>
            <w:vAlign w:val="bottom"/>
          </w:tcPr>
          <w:p w:rsidR="004D7CE1" w:rsidRPr="00C40675" w:rsidRDefault="004D7CE1" w:rsidP="00896749">
            <w:pPr>
              <w:spacing w:line="0" w:lineRule="atLeast"/>
              <w:ind w:left="80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>Voltmeter</w:t>
            </w:r>
            <w:proofErr w:type="spellEnd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 xml:space="preserve"> 2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4D7CE1" w:rsidRPr="00C40675" w:rsidRDefault="004D7CE1" w:rsidP="004D7CE1">
            <w:pPr>
              <w:spacing w:line="0" w:lineRule="atLeast"/>
              <w:ind w:left="284"/>
              <w:jc w:val="both"/>
              <w:rPr>
                <w:rFonts w:ascii="Aparajita" w:eastAsia="Times New Roman" w:hAnsi="Aparajita" w:cs="Aparajita"/>
                <w:sz w:val="28"/>
                <w:szCs w:val="28"/>
              </w:rPr>
            </w:pP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V</w:t>
            </w:r>
            <w:r w:rsidR="00366C36" w:rsidRPr="00C40675">
              <w:rPr>
                <w:rFonts w:ascii="Aparajita" w:eastAsia="Times New Roman" w:hAnsi="Aparajita" w:cs="Aparajita"/>
                <w:sz w:val="28"/>
                <w:szCs w:val="28"/>
                <w:vertAlign w:val="subscript"/>
              </w:rPr>
              <w:t>2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=</w:t>
            </w:r>
          </w:p>
        </w:tc>
      </w:tr>
    </w:tbl>
    <w:p w:rsidR="00B66B2C" w:rsidRPr="00C40675" w:rsidRDefault="00B66B2C" w:rsidP="00B66B2C">
      <w:pPr>
        <w:spacing w:line="138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4D7CE1" w:rsidRPr="00C40675" w:rsidRDefault="004D7CE1" w:rsidP="00B66B2C">
      <w:pPr>
        <w:spacing w:line="138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4D7CE1" w:rsidRPr="00C40675" w:rsidRDefault="004D7CE1" w:rsidP="00B66B2C">
      <w:pPr>
        <w:spacing w:line="138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4D7CE1" w:rsidRPr="00C40675" w:rsidRDefault="004D7CE1" w:rsidP="00B66B2C">
      <w:pPr>
        <w:spacing w:line="138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numPr>
          <w:ilvl w:val="0"/>
          <w:numId w:val="2"/>
        </w:numPr>
        <w:tabs>
          <w:tab w:val="left" w:pos="460"/>
        </w:tabs>
        <w:spacing w:line="0" w:lineRule="atLeast"/>
        <w:ind w:left="460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>Now open the switch. What happened?</w:t>
      </w:r>
    </w:p>
    <w:p w:rsidR="00B66B2C" w:rsidRPr="004D7CE1" w:rsidRDefault="00B66B2C" w:rsidP="00B66B2C">
      <w:pPr>
        <w:spacing w:line="117" w:lineRule="exact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B66B2C" w:rsidRPr="004D7CE1" w:rsidRDefault="00B66B2C" w:rsidP="00C40675">
      <w:pPr>
        <w:spacing w:line="0" w:lineRule="atLeast"/>
        <w:ind w:left="480"/>
        <w:jc w:val="both"/>
        <w:rPr>
          <w:rFonts w:ascii="Aparajita" w:eastAsia="Times New Roman" w:hAnsi="Aparajita" w:cs="Aparajita"/>
          <w:sz w:val="28"/>
          <w:szCs w:val="28"/>
        </w:rPr>
      </w:pPr>
      <w:r w:rsidRPr="004D7CE1">
        <w:rPr>
          <w:rFonts w:ascii="Aparajita" w:eastAsia="Arial" w:hAnsi="Aparajita" w:cs="Aparajita"/>
          <w:sz w:val="32"/>
          <w:szCs w:val="32"/>
          <w:lang w:val="en-US"/>
        </w:rPr>
        <w:t>________________________________</w:t>
      </w:r>
      <w:r w:rsidR="00C40675">
        <w:rPr>
          <w:rFonts w:ascii="Aparajita" w:eastAsia="Arial" w:hAnsi="Aparajita" w:cs="Aparajita"/>
          <w:sz w:val="32"/>
          <w:szCs w:val="32"/>
          <w:lang w:val="en-US"/>
        </w:rPr>
        <w:t>____________________________</w:t>
      </w:r>
      <w:bookmarkStart w:id="0" w:name="page9"/>
      <w:bookmarkEnd w:id="0"/>
    </w:p>
    <w:p w:rsidR="00C40675" w:rsidRDefault="00C40675" w:rsidP="00C40675">
      <w:pPr>
        <w:tabs>
          <w:tab w:val="left" w:pos="460"/>
        </w:tabs>
        <w:spacing w:line="264" w:lineRule="auto"/>
        <w:ind w:left="460" w:right="178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numPr>
          <w:ilvl w:val="0"/>
          <w:numId w:val="3"/>
        </w:numPr>
        <w:tabs>
          <w:tab w:val="left" w:pos="460"/>
        </w:tabs>
        <w:spacing w:line="264" w:lineRule="auto"/>
        <w:ind w:left="460" w:right="1780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 xml:space="preserve">Now connect the circuit as shown in Figure 2. This is the </w:t>
      </w:r>
      <w:r w:rsidRPr="00C40675">
        <w:rPr>
          <w:rFonts w:ascii="Aparajita" w:eastAsia="Arial" w:hAnsi="Aparajita" w:cs="Aparajita"/>
          <w:b/>
          <w:sz w:val="28"/>
          <w:szCs w:val="28"/>
          <w:lang w:val="en-US"/>
        </w:rPr>
        <w:t>parallel</w:t>
      </w:r>
      <w:r w:rsidRPr="00C40675">
        <w:rPr>
          <w:rFonts w:ascii="Aparajita" w:eastAsia="Arial" w:hAnsi="Aparajita" w:cs="Aparajita"/>
          <w:sz w:val="28"/>
          <w:szCs w:val="28"/>
          <w:lang w:val="en-US"/>
        </w:rPr>
        <w:t xml:space="preserve"> circuit.</w:t>
      </w:r>
    </w:p>
    <w:p w:rsidR="00C40675" w:rsidRPr="00C40675" w:rsidRDefault="00C40675" w:rsidP="00C40675">
      <w:pPr>
        <w:tabs>
          <w:tab w:val="left" w:pos="460"/>
        </w:tabs>
        <w:spacing w:line="264" w:lineRule="auto"/>
        <w:ind w:right="1780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Times New Roman" w:hAnsi="Aparajita" w:cs="Aparajita"/>
          <w:noProof/>
          <w:sz w:val="28"/>
          <w:szCs w:val="28"/>
        </w:rPr>
        <w:drawing>
          <wp:anchor distT="0" distB="0" distL="114300" distR="114300" simplePos="0" relativeHeight="251660288" behindDoc="1" locked="0" layoutInCell="0" allowOverlap="1" wp14:anchorId="5C3E72E1" wp14:editId="62CA052B">
            <wp:simplePos x="0" y="0"/>
            <wp:positionH relativeFrom="column">
              <wp:posOffset>1346834</wp:posOffset>
            </wp:positionH>
            <wp:positionV relativeFrom="paragraph">
              <wp:posOffset>163830</wp:posOffset>
            </wp:positionV>
            <wp:extent cx="3658549" cy="2085975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549" cy="2085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0675" w:rsidRPr="00C40675" w:rsidRDefault="00C40675" w:rsidP="00C40675">
      <w:pPr>
        <w:tabs>
          <w:tab w:val="left" w:pos="460"/>
        </w:tabs>
        <w:spacing w:line="264" w:lineRule="auto"/>
        <w:ind w:right="178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C40675" w:rsidRDefault="00C40675" w:rsidP="00C40675">
      <w:pPr>
        <w:tabs>
          <w:tab w:val="left" w:pos="460"/>
        </w:tabs>
        <w:spacing w:line="264" w:lineRule="auto"/>
        <w:ind w:right="178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spacing w:line="2" w:lineRule="exact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C40675" w:rsidRDefault="00C40675" w:rsidP="00C40675">
      <w:pPr>
        <w:tabs>
          <w:tab w:val="left" w:pos="460"/>
        </w:tabs>
        <w:spacing w:line="237" w:lineRule="auto"/>
        <w:ind w:left="4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C40675" w:rsidRDefault="00C40675" w:rsidP="00C40675">
      <w:pPr>
        <w:tabs>
          <w:tab w:val="left" w:pos="460"/>
        </w:tabs>
        <w:spacing w:line="237" w:lineRule="auto"/>
        <w:ind w:left="4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C40675" w:rsidRDefault="00C40675" w:rsidP="00C40675">
      <w:pPr>
        <w:tabs>
          <w:tab w:val="left" w:pos="460"/>
        </w:tabs>
        <w:spacing w:line="237" w:lineRule="auto"/>
        <w:ind w:left="4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C40675" w:rsidRDefault="00C40675" w:rsidP="00C40675">
      <w:pPr>
        <w:tabs>
          <w:tab w:val="left" w:pos="460"/>
        </w:tabs>
        <w:spacing w:line="237" w:lineRule="auto"/>
        <w:ind w:left="2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C40675" w:rsidRDefault="00C40675" w:rsidP="00C40675">
      <w:pPr>
        <w:tabs>
          <w:tab w:val="left" w:pos="460"/>
        </w:tabs>
        <w:spacing w:line="237" w:lineRule="auto"/>
        <w:ind w:left="4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C40675" w:rsidRDefault="00C40675" w:rsidP="00C40675">
      <w:pPr>
        <w:tabs>
          <w:tab w:val="left" w:pos="460"/>
        </w:tabs>
        <w:spacing w:line="237" w:lineRule="auto"/>
        <w:ind w:left="2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Default="00C40675" w:rsidP="00C40675">
      <w:pPr>
        <w:tabs>
          <w:tab w:val="left" w:pos="460"/>
        </w:tabs>
        <w:spacing w:line="237" w:lineRule="auto"/>
        <w:ind w:left="4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Default="00C40675" w:rsidP="00C40675">
      <w:pPr>
        <w:tabs>
          <w:tab w:val="left" w:pos="460"/>
        </w:tabs>
        <w:spacing w:line="237" w:lineRule="auto"/>
        <w:ind w:left="4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C40675" w:rsidRDefault="00C40675" w:rsidP="00C40675">
      <w:pPr>
        <w:tabs>
          <w:tab w:val="left" w:pos="460"/>
        </w:tabs>
        <w:spacing w:line="237" w:lineRule="auto"/>
        <w:ind w:left="4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numPr>
          <w:ilvl w:val="0"/>
          <w:numId w:val="3"/>
        </w:numPr>
        <w:tabs>
          <w:tab w:val="left" w:pos="460"/>
        </w:tabs>
        <w:spacing w:line="237" w:lineRule="auto"/>
        <w:ind w:left="460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>Begin with the switch closed.</w:t>
      </w:r>
    </w:p>
    <w:p w:rsidR="00B66B2C" w:rsidRPr="00C40675" w:rsidRDefault="00B66B2C" w:rsidP="00B66B2C">
      <w:pPr>
        <w:spacing w:line="1" w:lineRule="exact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numPr>
          <w:ilvl w:val="0"/>
          <w:numId w:val="3"/>
        </w:numPr>
        <w:tabs>
          <w:tab w:val="left" w:pos="460"/>
        </w:tabs>
        <w:spacing w:line="0" w:lineRule="atLeast"/>
        <w:ind w:left="460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>Record the readings from the meters</w:t>
      </w:r>
    </w:p>
    <w:p w:rsidR="00B66B2C" w:rsidRPr="00C40675" w:rsidRDefault="00B66B2C" w:rsidP="00B66B2C">
      <w:pPr>
        <w:spacing w:line="104" w:lineRule="exact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6267AB" w:rsidRDefault="00B66B2C" w:rsidP="00B66B2C">
      <w:pPr>
        <w:spacing w:line="16" w:lineRule="exact"/>
        <w:jc w:val="both"/>
        <w:rPr>
          <w:rFonts w:ascii="Aparajita" w:eastAsia="Symbol" w:hAnsi="Aparajita" w:cs="Aparajita"/>
          <w:sz w:val="28"/>
          <w:szCs w:val="28"/>
          <w:lang w:val="en-US"/>
        </w:rPr>
      </w:pPr>
    </w:p>
    <w:p w:rsidR="00B66B2C" w:rsidRPr="006267AB" w:rsidRDefault="00B66B2C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C40675" w:rsidRPr="006267AB" w:rsidRDefault="00C40675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tbl>
      <w:tblPr>
        <w:tblW w:w="0" w:type="auto"/>
        <w:jc w:val="center"/>
        <w:tblInd w:w="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8"/>
        <w:gridCol w:w="2127"/>
      </w:tblGrid>
      <w:tr w:rsidR="00C40675" w:rsidRPr="00C40675" w:rsidTr="00284947">
        <w:trPr>
          <w:trHeight w:val="294"/>
          <w:jc w:val="center"/>
        </w:trPr>
        <w:tc>
          <w:tcPr>
            <w:tcW w:w="2198" w:type="dxa"/>
            <w:shd w:val="clear" w:color="auto" w:fill="auto"/>
            <w:vAlign w:val="bottom"/>
          </w:tcPr>
          <w:p w:rsidR="00C40675" w:rsidRPr="00C40675" w:rsidRDefault="00C40675" w:rsidP="00284947">
            <w:pPr>
              <w:spacing w:line="0" w:lineRule="atLeast"/>
              <w:ind w:left="80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>Ammeter</w:t>
            </w:r>
            <w:proofErr w:type="spellEnd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 xml:space="preserve"> 1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40675" w:rsidRPr="00C40675" w:rsidRDefault="00C40675" w:rsidP="00284947">
            <w:pPr>
              <w:spacing w:line="0" w:lineRule="atLeast"/>
              <w:ind w:left="284"/>
              <w:jc w:val="both"/>
              <w:rPr>
                <w:rFonts w:ascii="Aparajita" w:eastAsia="Times New Roman" w:hAnsi="Aparajita" w:cs="Aparajita"/>
                <w:sz w:val="28"/>
                <w:szCs w:val="28"/>
              </w:rPr>
            </w:pP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I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  <w:vertAlign w:val="subscript"/>
              </w:rPr>
              <w:t>1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=</w:t>
            </w:r>
          </w:p>
        </w:tc>
      </w:tr>
      <w:tr w:rsidR="00C40675" w:rsidRPr="00C40675" w:rsidTr="00284947">
        <w:trPr>
          <w:trHeight w:val="369"/>
          <w:jc w:val="center"/>
        </w:trPr>
        <w:tc>
          <w:tcPr>
            <w:tcW w:w="2198" w:type="dxa"/>
            <w:shd w:val="clear" w:color="auto" w:fill="auto"/>
            <w:vAlign w:val="bottom"/>
          </w:tcPr>
          <w:p w:rsidR="00C40675" w:rsidRPr="00C40675" w:rsidRDefault="00C40675" w:rsidP="00284947">
            <w:pPr>
              <w:spacing w:line="0" w:lineRule="atLeast"/>
              <w:ind w:left="80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>Ammeter</w:t>
            </w:r>
            <w:proofErr w:type="spellEnd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 xml:space="preserve"> 2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40675" w:rsidRPr="00C40675" w:rsidRDefault="00C40675" w:rsidP="00284947">
            <w:pPr>
              <w:spacing w:line="0" w:lineRule="atLeast"/>
              <w:ind w:left="284"/>
              <w:jc w:val="both"/>
              <w:rPr>
                <w:rFonts w:ascii="Aparajita" w:eastAsia="Times New Roman" w:hAnsi="Aparajita" w:cs="Aparajita"/>
                <w:sz w:val="28"/>
                <w:szCs w:val="28"/>
              </w:rPr>
            </w:pP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I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  <w:vertAlign w:val="subscript"/>
              </w:rPr>
              <w:t>2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=</w:t>
            </w:r>
          </w:p>
        </w:tc>
      </w:tr>
      <w:tr w:rsidR="00C40675" w:rsidRPr="00C40675" w:rsidTr="00284947">
        <w:trPr>
          <w:trHeight w:val="374"/>
          <w:jc w:val="center"/>
        </w:trPr>
        <w:tc>
          <w:tcPr>
            <w:tcW w:w="2198" w:type="dxa"/>
            <w:shd w:val="clear" w:color="auto" w:fill="auto"/>
            <w:vAlign w:val="bottom"/>
          </w:tcPr>
          <w:p w:rsidR="00C40675" w:rsidRPr="00C40675" w:rsidRDefault="00C40675" w:rsidP="00284947">
            <w:pPr>
              <w:spacing w:line="0" w:lineRule="atLeast"/>
              <w:ind w:left="80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>Voltmeter</w:t>
            </w:r>
            <w:proofErr w:type="spellEnd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 xml:space="preserve"> 1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40675" w:rsidRPr="00C40675" w:rsidRDefault="00C40675" w:rsidP="00284947">
            <w:pPr>
              <w:spacing w:line="0" w:lineRule="atLeast"/>
              <w:ind w:left="284"/>
              <w:jc w:val="both"/>
              <w:rPr>
                <w:rFonts w:ascii="Aparajita" w:eastAsia="Times New Roman" w:hAnsi="Aparajita" w:cs="Aparajita"/>
                <w:sz w:val="28"/>
                <w:szCs w:val="28"/>
              </w:rPr>
            </w:pP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V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  <w:vertAlign w:val="subscript"/>
              </w:rPr>
              <w:t>1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=</w:t>
            </w:r>
          </w:p>
        </w:tc>
      </w:tr>
      <w:tr w:rsidR="00C40675" w:rsidRPr="00C40675" w:rsidTr="00284947">
        <w:trPr>
          <w:trHeight w:val="367"/>
          <w:jc w:val="center"/>
        </w:trPr>
        <w:tc>
          <w:tcPr>
            <w:tcW w:w="2198" w:type="dxa"/>
            <w:shd w:val="clear" w:color="auto" w:fill="auto"/>
            <w:vAlign w:val="bottom"/>
          </w:tcPr>
          <w:p w:rsidR="00C40675" w:rsidRPr="00C40675" w:rsidRDefault="00C40675" w:rsidP="00284947">
            <w:pPr>
              <w:spacing w:line="0" w:lineRule="atLeast"/>
              <w:ind w:left="80"/>
              <w:jc w:val="both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>Voltmeter</w:t>
            </w:r>
            <w:proofErr w:type="spellEnd"/>
            <w:r w:rsidRPr="00C40675">
              <w:rPr>
                <w:rFonts w:ascii="Aparajita" w:eastAsia="Arial" w:hAnsi="Aparajita" w:cs="Aparajita"/>
                <w:sz w:val="28"/>
                <w:szCs w:val="28"/>
              </w:rPr>
              <w:t xml:space="preserve"> 2 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C40675" w:rsidRPr="00C40675" w:rsidRDefault="00C40675" w:rsidP="00284947">
            <w:pPr>
              <w:spacing w:line="0" w:lineRule="atLeast"/>
              <w:ind w:left="284"/>
              <w:jc w:val="both"/>
              <w:rPr>
                <w:rFonts w:ascii="Aparajita" w:eastAsia="Times New Roman" w:hAnsi="Aparajita" w:cs="Aparajita"/>
                <w:sz w:val="28"/>
                <w:szCs w:val="28"/>
              </w:rPr>
            </w:pP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V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  <w:vertAlign w:val="subscript"/>
              </w:rPr>
              <w:t>2</w:t>
            </w:r>
            <w:r w:rsidRPr="00C40675">
              <w:rPr>
                <w:rFonts w:ascii="Aparajita" w:eastAsia="Times New Roman" w:hAnsi="Aparajita" w:cs="Aparajita"/>
                <w:sz w:val="28"/>
                <w:szCs w:val="28"/>
              </w:rPr>
              <w:t>=</w:t>
            </w:r>
          </w:p>
        </w:tc>
      </w:tr>
    </w:tbl>
    <w:p w:rsidR="00C40675" w:rsidRPr="00C40675" w:rsidRDefault="00C40675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</w:rPr>
      </w:pPr>
    </w:p>
    <w:p w:rsidR="00C40675" w:rsidRPr="00C40675" w:rsidRDefault="00C40675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</w:rPr>
      </w:pPr>
    </w:p>
    <w:p w:rsidR="00C40675" w:rsidRPr="00C40675" w:rsidRDefault="00C40675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</w:rPr>
      </w:pPr>
    </w:p>
    <w:p w:rsidR="00C40675" w:rsidRDefault="00C40675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</w:rPr>
      </w:pPr>
    </w:p>
    <w:p w:rsidR="00C40675" w:rsidRPr="00C40675" w:rsidRDefault="00C40675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</w:rPr>
      </w:pPr>
    </w:p>
    <w:p w:rsidR="00C40675" w:rsidRPr="00C40675" w:rsidRDefault="00C40675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</w:rPr>
      </w:pPr>
    </w:p>
    <w:p w:rsidR="00C40675" w:rsidRPr="00C40675" w:rsidRDefault="00C40675" w:rsidP="00B66B2C">
      <w:pPr>
        <w:spacing w:line="85" w:lineRule="exact"/>
        <w:jc w:val="both"/>
        <w:rPr>
          <w:rFonts w:ascii="Aparajita" w:eastAsia="Arial" w:hAnsi="Aparajita" w:cs="Aparajita"/>
          <w:sz w:val="28"/>
          <w:szCs w:val="28"/>
        </w:rPr>
      </w:pPr>
    </w:p>
    <w:p w:rsidR="00C40675" w:rsidRPr="00C40675" w:rsidRDefault="00C40675" w:rsidP="00B66B2C">
      <w:pPr>
        <w:spacing w:line="85" w:lineRule="exact"/>
        <w:jc w:val="both"/>
        <w:rPr>
          <w:rFonts w:ascii="Aparajita" w:eastAsia="Symbol" w:hAnsi="Aparajita" w:cs="Aparajita"/>
          <w:sz w:val="28"/>
          <w:szCs w:val="28"/>
        </w:rPr>
      </w:pPr>
    </w:p>
    <w:p w:rsidR="00B12565" w:rsidRDefault="00B66B2C" w:rsidP="00B66B2C">
      <w:pPr>
        <w:numPr>
          <w:ilvl w:val="0"/>
          <w:numId w:val="3"/>
        </w:numPr>
        <w:tabs>
          <w:tab w:val="left" w:pos="460"/>
        </w:tabs>
        <w:spacing w:line="0" w:lineRule="atLeast"/>
        <w:ind w:left="460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C40675">
        <w:rPr>
          <w:rFonts w:ascii="Aparajita" w:eastAsia="Arial" w:hAnsi="Aparajita" w:cs="Aparajita"/>
          <w:sz w:val="28"/>
          <w:szCs w:val="28"/>
          <w:lang w:val="en-US"/>
        </w:rPr>
        <w:t xml:space="preserve">Now open the switch. </w:t>
      </w:r>
    </w:p>
    <w:p w:rsidR="00B66B2C" w:rsidRPr="00C40675" w:rsidRDefault="00B66B2C" w:rsidP="00B12565">
      <w:pPr>
        <w:tabs>
          <w:tab w:val="left" w:pos="460"/>
        </w:tabs>
        <w:spacing w:line="0" w:lineRule="atLeast"/>
        <w:ind w:left="460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bookmarkStart w:id="1" w:name="_GoBack"/>
      <w:bookmarkEnd w:id="1"/>
      <w:r w:rsidRPr="00C40675">
        <w:rPr>
          <w:rFonts w:ascii="Aparajita" w:eastAsia="Arial" w:hAnsi="Aparajita" w:cs="Aparajita"/>
          <w:sz w:val="28"/>
          <w:szCs w:val="28"/>
          <w:lang w:val="en-US"/>
        </w:rPr>
        <w:t>What happened?</w:t>
      </w:r>
    </w:p>
    <w:p w:rsidR="00B66B2C" w:rsidRPr="00C40675" w:rsidRDefault="00B66B2C" w:rsidP="00B66B2C">
      <w:pPr>
        <w:spacing w:line="122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B66B2C" w:rsidRPr="00C40675" w:rsidRDefault="00B66B2C" w:rsidP="00B66B2C">
      <w:pPr>
        <w:spacing w:line="0" w:lineRule="atLeast"/>
        <w:ind w:left="738"/>
        <w:jc w:val="both"/>
        <w:rPr>
          <w:rFonts w:ascii="Aparajita" w:eastAsia="Arial" w:hAnsi="Aparajita" w:cs="Aparajita"/>
          <w:sz w:val="28"/>
          <w:szCs w:val="28"/>
        </w:rPr>
      </w:pPr>
      <w:r w:rsidRPr="00C40675">
        <w:rPr>
          <w:rFonts w:ascii="Aparajita" w:eastAsia="Arial" w:hAnsi="Aparajita" w:cs="Aparajita"/>
          <w:sz w:val="28"/>
          <w:szCs w:val="28"/>
        </w:rPr>
        <w:t>________________________________________________________________</w:t>
      </w:r>
    </w:p>
    <w:p w:rsidR="00B66B2C" w:rsidRPr="00C40675" w:rsidRDefault="00B66B2C" w:rsidP="00B66B2C">
      <w:pPr>
        <w:spacing w:line="116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C40675" w:rsidRDefault="00C40675" w:rsidP="00B66B2C">
      <w:pPr>
        <w:spacing w:line="0" w:lineRule="atLeast"/>
        <w:ind w:left="18"/>
        <w:jc w:val="both"/>
        <w:rPr>
          <w:rFonts w:ascii="Aparajita" w:eastAsia="Arial" w:hAnsi="Aparajita" w:cs="Aparajita"/>
          <w:b/>
          <w:sz w:val="28"/>
          <w:szCs w:val="28"/>
        </w:rPr>
      </w:pPr>
    </w:p>
    <w:p w:rsidR="00C40675" w:rsidRDefault="00C40675" w:rsidP="00B66B2C">
      <w:pPr>
        <w:spacing w:line="0" w:lineRule="atLeast"/>
        <w:ind w:left="18"/>
        <w:jc w:val="both"/>
        <w:rPr>
          <w:rFonts w:ascii="Aparajita" w:eastAsia="Arial" w:hAnsi="Aparajita" w:cs="Aparajita"/>
          <w:b/>
          <w:sz w:val="28"/>
          <w:szCs w:val="28"/>
        </w:rPr>
      </w:pPr>
    </w:p>
    <w:p w:rsidR="00C40675" w:rsidRDefault="00C40675" w:rsidP="00B66B2C">
      <w:pPr>
        <w:spacing w:line="0" w:lineRule="atLeast"/>
        <w:ind w:left="18"/>
        <w:jc w:val="both"/>
        <w:rPr>
          <w:rFonts w:ascii="Aparajita" w:eastAsia="Arial" w:hAnsi="Aparajita" w:cs="Aparajita"/>
          <w:b/>
          <w:sz w:val="28"/>
          <w:szCs w:val="28"/>
        </w:rPr>
      </w:pPr>
    </w:p>
    <w:p w:rsidR="00C40675" w:rsidRDefault="00C40675" w:rsidP="00B66B2C">
      <w:pPr>
        <w:spacing w:line="0" w:lineRule="atLeast"/>
        <w:ind w:left="18"/>
        <w:jc w:val="both"/>
        <w:rPr>
          <w:rFonts w:ascii="Aparajita" w:eastAsia="Arial" w:hAnsi="Aparajita" w:cs="Aparajita"/>
          <w:b/>
          <w:sz w:val="28"/>
          <w:szCs w:val="28"/>
        </w:rPr>
        <w:sectPr w:rsidR="00C40675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B66B2C" w:rsidRDefault="00B66B2C" w:rsidP="00B66B2C">
      <w:pPr>
        <w:spacing w:line="0" w:lineRule="atLeast"/>
        <w:ind w:left="18"/>
        <w:jc w:val="both"/>
        <w:rPr>
          <w:rFonts w:ascii="Aparajita" w:eastAsia="Arial" w:hAnsi="Aparajita" w:cs="Aparajita"/>
          <w:b/>
          <w:sz w:val="28"/>
          <w:szCs w:val="28"/>
        </w:rPr>
      </w:pPr>
      <w:proofErr w:type="spellStart"/>
      <w:r w:rsidRPr="004D7CE1">
        <w:rPr>
          <w:rFonts w:ascii="Aparajita" w:eastAsia="Arial" w:hAnsi="Aparajita" w:cs="Aparajita"/>
          <w:b/>
          <w:sz w:val="28"/>
          <w:szCs w:val="28"/>
        </w:rPr>
        <w:lastRenderedPageBreak/>
        <w:t>Discussion</w:t>
      </w:r>
      <w:proofErr w:type="spellEnd"/>
      <w:r w:rsidRPr="004D7CE1">
        <w:rPr>
          <w:rFonts w:ascii="Aparajita" w:eastAsia="Arial" w:hAnsi="Aparajita" w:cs="Aparajita"/>
          <w:b/>
          <w:sz w:val="28"/>
          <w:szCs w:val="28"/>
        </w:rPr>
        <w:t xml:space="preserve"> </w:t>
      </w:r>
      <w:proofErr w:type="spellStart"/>
      <w:r w:rsidRPr="004D7CE1">
        <w:rPr>
          <w:rFonts w:ascii="Aparajita" w:eastAsia="Arial" w:hAnsi="Aparajita" w:cs="Aparajita"/>
          <w:b/>
          <w:sz w:val="28"/>
          <w:szCs w:val="28"/>
        </w:rPr>
        <w:t>Questions</w:t>
      </w:r>
      <w:proofErr w:type="spellEnd"/>
    </w:p>
    <w:p w:rsidR="00C40675" w:rsidRPr="004D7CE1" w:rsidRDefault="00C40675" w:rsidP="00B66B2C">
      <w:pPr>
        <w:spacing w:line="0" w:lineRule="atLeast"/>
        <w:ind w:left="18"/>
        <w:jc w:val="both"/>
        <w:rPr>
          <w:rFonts w:ascii="Aparajita" w:eastAsia="Arial" w:hAnsi="Aparajita" w:cs="Aparajita"/>
          <w:b/>
          <w:sz w:val="28"/>
          <w:szCs w:val="28"/>
        </w:rPr>
      </w:pPr>
    </w:p>
    <w:p w:rsidR="00B66B2C" w:rsidRPr="004D7CE1" w:rsidRDefault="00B66B2C" w:rsidP="00C40675">
      <w:pPr>
        <w:spacing w:line="360" w:lineRule="auto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B66B2C" w:rsidRPr="004D7CE1" w:rsidRDefault="00B66B2C" w:rsidP="00C40675">
      <w:pPr>
        <w:numPr>
          <w:ilvl w:val="0"/>
          <w:numId w:val="4"/>
        </w:numPr>
        <w:tabs>
          <w:tab w:val="left" w:pos="458"/>
        </w:tabs>
        <w:spacing w:line="360" w:lineRule="auto"/>
        <w:ind w:left="458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4D7CE1">
        <w:rPr>
          <w:rFonts w:ascii="Aparajita" w:eastAsia="Arial" w:hAnsi="Aparajita" w:cs="Aparajita"/>
          <w:sz w:val="28"/>
          <w:szCs w:val="28"/>
          <w:lang w:val="en-US"/>
        </w:rPr>
        <w:t>Components in series have the same _______________________.</w:t>
      </w: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4D7CE1" w:rsidRDefault="00B66B2C" w:rsidP="00C40675">
      <w:pPr>
        <w:numPr>
          <w:ilvl w:val="0"/>
          <w:numId w:val="4"/>
        </w:numPr>
        <w:tabs>
          <w:tab w:val="left" w:pos="458"/>
        </w:tabs>
        <w:spacing w:line="360" w:lineRule="auto"/>
        <w:ind w:left="458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4D7CE1">
        <w:rPr>
          <w:rFonts w:ascii="Aparajita" w:eastAsia="Arial" w:hAnsi="Aparajita" w:cs="Aparajita"/>
          <w:sz w:val="28"/>
          <w:szCs w:val="28"/>
          <w:lang w:val="en-US"/>
        </w:rPr>
        <w:t>Components in parallel have the same ______________________.</w:t>
      </w: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4D7CE1" w:rsidRDefault="006267AB" w:rsidP="00C40675">
      <w:pPr>
        <w:numPr>
          <w:ilvl w:val="0"/>
          <w:numId w:val="4"/>
        </w:numPr>
        <w:tabs>
          <w:tab w:val="left" w:pos="458"/>
        </w:tabs>
        <w:spacing w:line="360" w:lineRule="auto"/>
        <w:ind w:left="458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>
        <w:rPr>
          <w:rFonts w:ascii="Aparajita" w:eastAsia="Arial" w:hAnsi="Aparajita" w:cs="Aparajita"/>
          <w:sz w:val="28"/>
          <w:szCs w:val="28"/>
          <w:lang w:val="en-US"/>
        </w:rPr>
        <w:t xml:space="preserve">What happens to </w:t>
      </w:r>
      <w:r w:rsidRPr="004D7CE1">
        <w:rPr>
          <w:rFonts w:ascii="Aparajita" w:eastAsia="Arial" w:hAnsi="Aparajita" w:cs="Aparajita"/>
          <w:sz w:val="28"/>
          <w:szCs w:val="28"/>
          <w:lang w:val="en-US"/>
        </w:rPr>
        <w:t>both</w:t>
      </w:r>
      <w:r w:rsidRPr="004D7CE1">
        <w:rPr>
          <w:rFonts w:ascii="Aparajita" w:eastAsia="Arial" w:hAnsi="Aparajita" w:cs="Aparajita"/>
          <w:sz w:val="28"/>
          <w:szCs w:val="28"/>
          <w:lang w:val="en-US"/>
        </w:rPr>
        <w:t xml:space="preserve"> </w:t>
      </w:r>
      <w:r w:rsidRPr="004D7CE1">
        <w:rPr>
          <w:rFonts w:ascii="Aparajita" w:eastAsia="Arial" w:hAnsi="Aparajita" w:cs="Aparajita"/>
          <w:sz w:val="28"/>
          <w:szCs w:val="28"/>
          <w:lang w:val="en-US"/>
        </w:rPr>
        <w:t>bulbs</w:t>
      </w:r>
      <w:r w:rsidRPr="004D7CE1">
        <w:rPr>
          <w:rFonts w:ascii="Aparajita" w:eastAsia="Arial" w:hAnsi="Aparajita" w:cs="Aparajita"/>
          <w:sz w:val="28"/>
          <w:szCs w:val="28"/>
          <w:lang w:val="en-US"/>
        </w:rPr>
        <w:t xml:space="preserve"> </w:t>
      </w:r>
      <w:r>
        <w:rPr>
          <w:rFonts w:ascii="Aparajita" w:eastAsia="Arial" w:hAnsi="Aparajita" w:cs="Aparajita"/>
          <w:sz w:val="28"/>
          <w:szCs w:val="28"/>
          <w:lang w:val="en-US"/>
        </w:rPr>
        <w:t>i</w:t>
      </w:r>
      <w:r>
        <w:rPr>
          <w:rFonts w:ascii="Aparajita" w:eastAsia="Arial" w:hAnsi="Aparajita" w:cs="Aparajita"/>
          <w:sz w:val="28"/>
          <w:szCs w:val="28"/>
          <w:lang w:val="en-US"/>
        </w:rPr>
        <w:t>n the series circuit</w:t>
      </w:r>
      <w:r w:rsidRPr="004D7CE1">
        <w:rPr>
          <w:rFonts w:ascii="Aparajita" w:eastAsia="Arial" w:hAnsi="Aparajita" w:cs="Aparajita"/>
          <w:sz w:val="28"/>
          <w:szCs w:val="28"/>
          <w:lang w:val="en-US"/>
        </w:rPr>
        <w:t xml:space="preserve"> </w:t>
      </w:r>
      <w:r w:rsidR="00B66B2C" w:rsidRPr="004D7CE1">
        <w:rPr>
          <w:rFonts w:ascii="Aparajita" w:eastAsia="Arial" w:hAnsi="Aparajita" w:cs="Aparajita"/>
          <w:sz w:val="28"/>
          <w:szCs w:val="28"/>
          <w:lang w:val="en-US"/>
        </w:rPr>
        <w:t>opening the switch turn off?</w:t>
      </w: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4D7CE1" w:rsidRDefault="00B66B2C" w:rsidP="00C40675">
      <w:pPr>
        <w:spacing w:line="360" w:lineRule="auto"/>
        <w:ind w:left="518"/>
        <w:jc w:val="both"/>
        <w:rPr>
          <w:rFonts w:ascii="Aparajita" w:eastAsia="Arial" w:hAnsi="Aparajita" w:cs="Aparajita"/>
          <w:sz w:val="28"/>
          <w:szCs w:val="28"/>
        </w:rPr>
      </w:pPr>
      <w:r w:rsidRPr="004D7CE1">
        <w:rPr>
          <w:rFonts w:ascii="Aparajita" w:eastAsia="Arial" w:hAnsi="Aparajita" w:cs="Aparajita"/>
          <w:sz w:val="28"/>
          <w:szCs w:val="28"/>
        </w:rPr>
        <w:t>_______________________________________________________________________</w:t>
      </w: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</w:rPr>
      </w:pPr>
    </w:p>
    <w:p w:rsidR="00B66B2C" w:rsidRPr="004D7CE1" w:rsidRDefault="00B66B2C" w:rsidP="00C40675">
      <w:pPr>
        <w:spacing w:line="360" w:lineRule="auto"/>
        <w:ind w:left="518"/>
        <w:jc w:val="both"/>
        <w:rPr>
          <w:rFonts w:ascii="Aparajita" w:eastAsia="Arial" w:hAnsi="Aparajita" w:cs="Aparajita"/>
          <w:sz w:val="28"/>
          <w:szCs w:val="28"/>
        </w:rPr>
      </w:pPr>
      <w:r w:rsidRPr="004D7CE1">
        <w:rPr>
          <w:rFonts w:ascii="Aparajita" w:eastAsia="Arial" w:hAnsi="Aparajita" w:cs="Aparajita"/>
          <w:sz w:val="28"/>
          <w:szCs w:val="28"/>
        </w:rPr>
        <w:t>_______________________________________________________________________</w:t>
      </w: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</w:rPr>
      </w:pPr>
    </w:p>
    <w:p w:rsidR="00B66B2C" w:rsidRDefault="00B66B2C" w:rsidP="00C40675">
      <w:pPr>
        <w:spacing w:line="360" w:lineRule="auto"/>
        <w:ind w:left="518"/>
        <w:jc w:val="both"/>
        <w:rPr>
          <w:rFonts w:ascii="Aparajita" w:eastAsia="Arial" w:hAnsi="Aparajita" w:cs="Aparajita"/>
          <w:sz w:val="28"/>
          <w:szCs w:val="28"/>
        </w:rPr>
      </w:pPr>
      <w:r w:rsidRPr="004D7CE1">
        <w:rPr>
          <w:rFonts w:ascii="Aparajita" w:eastAsia="Arial" w:hAnsi="Aparajita" w:cs="Aparajita"/>
          <w:sz w:val="28"/>
          <w:szCs w:val="28"/>
        </w:rPr>
        <w:t>__________________________________________________</w:t>
      </w:r>
      <w:r w:rsidR="00C40675">
        <w:rPr>
          <w:rFonts w:ascii="Aparajita" w:eastAsia="Arial" w:hAnsi="Aparajita" w:cs="Aparajita"/>
          <w:sz w:val="28"/>
          <w:szCs w:val="28"/>
        </w:rPr>
        <w:t>_____________________</w:t>
      </w:r>
    </w:p>
    <w:p w:rsidR="00C40675" w:rsidRPr="004D7CE1" w:rsidRDefault="00C40675" w:rsidP="00C40675">
      <w:pPr>
        <w:spacing w:line="360" w:lineRule="auto"/>
        <w:ind w:left="518"/>
        <w:jc w:val="both"/>
        <w:rPr>
          <w:rFonts w:ascii="Aparajita" w:eastAsia="Arial" w:hAnsi="Aparajita" w:cs="Aparajita"/>
          <w:sz w:val="28"/>
          <w:szCs w:val="28"/>
        </w:rPr>
      </w:pP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</w:rPr>
      </w:pPr>
    </w:p>
    <w:p w:rsidR="00B66B2C" w:rsidRPr="004D7CE1" w:rsidRDefault="00C477EA" w:rsidP="00C40675">
      <w:pPr>
        <w:numPr>
          <w:ilvl w:val="0"/>
          <w:numId w:val="4"/>
        </w:numPr>
        <w:tabs>
          <w:tab w:val="left" w:pos="458"/>
        </w:tabs>
        <w:spacing w:line="360" w:lineRule="auto"/>
        <w:ind w:left="458" w:hanging="458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>
        <w:rPr>
          <w:rFonts w:ascii="Aparajita" w:eastAsia="Arial" w:hAnsi="Aparajita" w:cs="Aparajita"/>
          <w:sz w:val="28"/>
          <w:szCs w:val="28"/>
          <w:lang w:val="en-US"/>
        </w:rPr>
        <w:t xml:space="preserve">What happens to </w:t>
      </w:r>
      <w:r>
        <w:rPr>
          <w:rFonts w:ascii="Aparajita" w:eastAsia="Arial" w:hAnsi="Aparajita" w:cs="Aparajita"/>
          <w:sz w:val="28"/>
          <w:szCs w:val="28"/>
          <w:lang w:val="en-US"/>
        </w:rPr>
        <w:t>one</w:t>
      </w:r>
      <w:r w:rsidRPr="004D7CE1">
        <w:rPr>
          <w:rFonts w:ascii="Aparajita" w:eastAsia="Arial" w:hAnsi="Aparajita" w:cs="Aparajita"/>
          <w:sz w:val="28"/>
          <w:szCs w:val="28"/>
          <w:lang w:val="en-US"/>
        </w:rPr>
        <w:t xml:space="preserve"> bulbs </w:t>
      </w:r>
      <w:r>
        <w:rPr>
          <w:rFonts w:ascii="Aparajita" w:eastAsia="Arial" w:hAnsi="Aparajita" w:cs="Aparajita"/>
          <w:sz w:val="28"/>
          <w:szCs w:val="28"/>
          <w:lang w:val="en-US"/>
        </w:rPr>
        <w:t>in the series circuit</w:t>
      </w:r>
      <w:r w:rsidRPr="004D7CE1">
        <w:rPr>
          <w:rFonts w:ascii="Aparajita" w:eastAsia="Arial" w:hAnsi="Aparajita" w:cs="Aparajita"/>
          <w:sz w:val="28"/>
          <w:szCs w:val="28"/>
          <w:lang w:val="en-US"/>
        </w:rPr>
        <w:t xml:space="preserve"> opening the switch turn off</w:t>
      </w:r>
      <w:r w:rsidR="00B66B2C" w:rsidRPr="004D7CE1">
        <w:rPr>
          <w:rFonts w:ascii="Aparajita" w:eastAsia="Arial" w:hAnsi="Aparajita" w:cs="Aparajita"/>
          <w:sz w:val="28"/>
          <w:szCs w:val="28"/>
          <w:lang w:val="en-US"/>
        </w:rPr>
        <w:t>?</w:t>
      </w: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B66B2C" w:rsidRPr="004D7CE1" w:rsidRDefault="00B66B2C" w:rsidP="00C40675">
      <w:pPr>
        <w:spacing w:line="360" w:lineRule="auto"/>
        <w:ind w:left="458"/>
        <w:jc w:val="both"/>
        <w:rPr>
          <w:rFonts w:ascii="Aparajita" w:eastAsia="Arial" w:hAnsi="Aparajita" w:cs="Aparajita"/>
          <w:sz w:val="28"/>
          <w:szCs w:val="28"/>
        </w:rPr>
      </w:pPr>
      <w:r w:rsidRPr="004D7CE1">
        <w:rPr>
          <w:rFonts w:ascii="Aparajita" w:eastAsia="Arial" w:hAnsi="Aparajita" w:cs="Aparajita"/>
          <w:sz w:val="28"/>
          <w:szCs w:val="28"/>
        </w:rPr>
        <w:t>________________________________________________________________________</w:t>
      </w: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</w:rPr>
      </w:pPr>
    </w:p>
    <w:p w:rsidR="00B66B2C" w:rsidRPr="004D7CE1" w:rsidRDefault="00B66B2C" w:rsidP="00C40675">
      <w:pPr>
        <w:spacing w:line="360" w:lineRule="auto"/>
        <w:ind w:left="458"/>
        <w:jc w:val="both"/>
        <w:rPr>
          <w:rFonts w:ascii="Aparajita" w:eastAsia="Arial" w:hAnsi="Aparajita" w:cs="Aparajita"/>
          <w:sz w:val="28"/>
          <w:szCs w:val="28"/>
        </w:rPr>
      </w:pPr>
      <w:r w:rsidRPr="004D7CE1">
        <w:rPr>
          <w:rFonts w:ascii="Aparajita" w:eastAsia="Arial" w:hAnsi="Aparajita" w:cs="Aparajita"/>
          <w:sz w:val="28"/>
          <w:szCs w:val="28"/>
        </w:rPr>
        <w:t>________________________________________________________________________</w:t>
      </w:r>
    </w:p>
    <w:p w:rsidR="00B66B2C" w:rsidRPr="004D7CE1" w:rsidRDefault="00B66B2C" w:rsidP="00C40675">
      <w:pPr>
        <w:spacing w:line="360" w:lineRule="auto"/>
        <w:jc w:val="both"/>
        <w:rPr>
          <w:rFonts w:ascii="Aparajita" w:eastAsia="Arial" w:hAnsi="Aparajita" w:cs="Aparajita"/>
          <w:sz w:val="28"/>
          <w:szCs w:val="28"/>
        </w:rPr>
      </w:pPr>
    </w:p>
    <w:p w:rsidR="00B66B2C" w:rsidRDefault="00B66B2C" w:rsidP="00C40675">
      <w:pPr>
        <w:spacing w:line="360" w:lineRule="auto"/>
        <w:ind w:left="458"/>
        <w:jc w:val="both"/>
        <w:rPr>
          <w:rFonts w:ascii="Aparajita" w:eastAsia="Arial" w:hAnsi="Aparajita" w:cs="Aparajita"/>
          <w:sz w:val="28"/>
          <w:szCs w:val="28"/>
        </w:rPr>
      </w:pPr>
      <w:r w:rsidRPr="004D7CE1">
        <w:rPr>
          <w:rFonts w:ascii="Aparajita" w:eastAsia="Arial" w:hAnsi="Aparajita" w:cs="Aparajita"/>
          <w:sz w:val="28"/>
          <w:szCs w:val="28"/>
        </w:rPr>
        <w:t>________________________________________________</w:t>
      </w:r>
      <w:r w:rsidR="00C40675">
        <w:rPr>
          <w:rFonts w:ascii="Aparajita" w:eastAsia="Arial" w:hAnsi="Aparajita" w:cs="Aparajita"/>
          <w:sz w:val="28"/>
          <w:szCs w:val="28"/>
        </w:rPr>
        <w:t>________________________</w:t>
      </w:r>
    </w:p>
    <w:p w:rsidR="00C40675" w:rsidRPr="004D7CE1" w:rsidRDefault="00C40675" w:rsidP="00C40675">
      <w:pPr>
        <w:spacing w:line="360" w:lineRule="auto"/>
        <w:ind w:left="458"/>
        <w:jc w:val="both"/>
        <w:rPr>
          <w:rFonts w:ascii="Aparajita" w:eastAsia="Arial" w:hAnsi="Aparajita" w:cs="Aparajita"/>
          <w:sz w:val="28"/>
          <w:szCs w:val="28"/>
        </w:rPr>
      </w:pPr>
    </w:p>
    <w:p w:rsidR="00B66B2C" w:rsidRPr="004D7CE1" w:rsidRDefault="00B66B2C" w:rsidP="00C40675">
      <w:pPr>
        <w:spacing w:line="200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sectPr w:rsidR="00B66B2C" w:rsidRPr="004D7C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hybridMultilevel"/>
    <w:tmpl w:val="08138640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C"/>
    <w:multiLevelType w:val="hybridMultilevel"/>
    <w:tmpl w:val="1E7FF520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D"/>
    <w:multiLevelType w:val="hybridMultilevel"/>
    <w:tmpl w:val="7C3DBD3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E"/>
    <w:multiLevelType w:val="hybridMultilevel"/>
    <w:tmpl w:val="737B8DD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B2C"/>
    <w:rsid w:val="00366C36"/>
    <w:rsid w:val="004577FF"/>
    <w:rsid w:val="004D7CE1"/>
    <w:rsid w:val="006267AB"/>
    <w:rsid w:val="00B12565"/>
    <w:rsid w:val="00B66B2C"/>
    <w:rsid w:val="00C40675"/>
    <w:rsid w:val="00C4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6B2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7C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6B2C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D7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2016-11-01T22:16:00Z</dcterms:created>
  <dcterms:modified xsi:type="dcterms:W3CDTF">2016-11-13T18:24:00Z</dcterms:modified>
</cp:coreProperties>
</file>